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B234" w14:textId="69442F85" w:rsidR="006E0602" w:rsidRPr="001C468D" w:rsidRDefault="006E0602" w:rsidP="00CE53EC">
      <w:pPr>
        <w:tabs>
          <w:tab w:val="left" w:pos="567"/>
          <w:tab w:val="right" w:pos="8648"/>
        </w:tabs>
        <w:ind w:left="-426"/>
        <w:rPr>
          <w:rFonts w:asciiTheme="majorHAnsi" w:hAnsiTheme="majorHAnsi" w:cstheme="majorHAnsi"/>
          <w:color w:val="auto"/>
          <w:sz w:val="16"/>
          <w:szCs w:val="16"/>
          <w:lang w:val="de-CH"/>
        </w:rPr>
      </w:pPr>
      <w:r w:rsidRPr="001C468D">
        <w:rPr>
          <w:rFonts w:asciiTheme="majorHAnsi" w:hAnsiTheme="majorHAnsi" w:cstheme="majorHAnsi"/>
          <w:color w:val="auto"/>
          <w:sz w:val="16"/>
          <w:szCs w:val="16"/>
          <w:lang w:val="de-CH"/>
        </w:rPr>
        <w:t xml:space="preserve">Winterthur, </w:t>
      </w:r>
      <w:r w:rsidR="0094429C">
        <w:rPr>
          <w:rFonts w:asciiTheme="majorHAnsi" w:hAnsiTheme="majorHAnsi" w:cstheme="majorHAnsi"/>
          <w:color w:val="auto"/>
          <w:sz w:val="16"/>
          <w:szCs w:val="16"/>
          <w:lang w:val="de-CH"/>
        </w:rPr>
        <w:t>25.</w:t>
      </w:r>
      <w:r w:rsidRPr="001C468D">
        <w:rPr>
          <w:rFonts w:asciiTheme="majorHAnsi" w:hAnsiTheme="majorHAnsi" w:cstheme="majorHAnsi"/>
          <w:color w:val="auto"/>
          <w:sz w:val="16"/>
          <w:szCs w:val="16"/>
          <w:lang w:val="de-CH"/>
        </w:rPr>
        <w:t xml:space="preserve"> </w:t>
      </w:r>
      <w:r w:rsidR="001C468D" w:rsidRPr="001C468D">
        <w:rPr>
          <w:rFonts w:asciiTheme="majorHAnsi" w:hAnsiTheme="majorHAnsi" w:cstheme="majorHAnsi"/>
          <w:color w:val="auto"/>
          <w:sz w:val="16"/>
          <w:szCs w:val="16"/>
          <w:lang w:val="de-CH"/>
        </w:rPr>
        <w:t>Februar 2021</w:t>
      </w:r>
    </w:p>
    <w:p w14:paraId="60845A31" w14:textId="77777777" w:rsidR="006E0602" w:rsidRPr="001C468D" w:rsidRDefault="006E0602" w:rsidP="00CE53EC">
      <w:pPr>
        <w:tabs>
          <w:tab w:val="left" w:pos="567"/>
        </w:tabs>
        <w:ind w:left="-426"/>
        <w:rPr>
          <w:rFonts w:asciiTheme="majorHAnsi" w:hAnsiTheme="majorHAnsi" w:cstheme="majorHAnsi"/>
          <w:color w:val="auto"/>
          <w:lang w:val="de-CH"/>
        </w:rPr>
      </w:pPr>
    </w:p>
    <w:p w14:paraId="5084F9D1" w14:textId="77777777" w:rsidR="006E0602" w:rsidRPr="001C468D" w:rsidRDefault="006E0602" w:rsidP="00CE53EC">
      <w:pPr>
        <w:tabs>
          <w:tab w:val="left" w:pos="567"/>
        </w:tabs>
        <w:ind w:left="-426"/>
        <w:rPr>
          <w:rFonts w:asciiTheme="majorHAnsi" w:hAnsiTheme="majorHAnsi" w:cstheme="majorHAnsi"/>
          <w:color w:val="auto"/>
          <w:lang w:val="de-CH"/>
        </w:rPr>
      </w:pPr>
    </w:p>
    <w:p w14:paraId="1870B5F9" w14:textId="77777777" w:rsidR="006E0602" w:rsidRPr="001C468D" w:rsidRDefault="006E0602" w:rsidP="00CE53EC">
      <w:pPr>
        <w:tabs>
          <w:tab w:val="left" w:pos="567"/>
        </w:tabs>
        <w:ind w:left="-426"/>
        <w:rPr>
          <w:rFonts w:asciiTheme="majorHAnsi" w:hAnsiTheme="majorHAnsi" w:cstheme="majorHAnsi"/>
          <w:color w:val="auto"/>
          <w:lang w:val="de-CH"/>
        </w:rPr>
      </w:pPr>
    </w:p>
    <w:p w14:paraId="3701CC47" w14:textId="7502A617" w:rsidR="006E0602" w:rsidRPr="001C468D" w:rsidRDefault="001C468D" w:rsidP="00CE53EC">
      <w:pPr>
        <w:tabs>
          <w:tab w:val="left" w:pos="567"/>
        </w:tabs>
        <w:ind w:left="-426"/>
        <w:rPr>
          <w:rFonts w:asciiTheme="minorHAnsi" w:hAnsiTheme="minorHAnsi" w:cstheme="minorHAnsi"/>
          <w:color w:val="auto"/>
          <w:sz w:val="28"/>
          <w:szCs w:val="28"/>
          <w:lang w:val="de-CH"/>
        </w:rPr>
      </w:pPr>
      <w:r w:rsidRPr="001C468D">
        <w:rPr>
          <w:rFonts w:asciiTheme="minorHAnsi" w:hAnsiTheme="minorHAnsi" w:cstheme="minorHAnsi"/>
          <w:color w:val="auto"/>
          <w:sz w:val="28"/>
          <w:szCs w:val="28"/>
          <w:lang w:val="de-CH"/>
        </w:rPr>
        <w:t>Jahresbericht 2020</w:t>
      </w:r>
    </w:p>
    <w:p w14:paraId="5B0689D2" w14:textId="77777777" w:rsidR="006E0602" w:rsidRPr="001C468D" w:rsidRDefault="006765B6" w:rsidP="00CE53EC">
      <w:pPr>
        <w:tabs>
          <w:tab w:val="left" w:pos="567"/>
        </w:tabs>
        <w:ind w:left="-426"/>
        <w:rPr>
          <w:color w:val="auto"/>
          <w:lang w:val="de-CH"/>
        </w:rPr>
      </w:pPr>
      <w:r>
        <w:rPr>
          <w:noProof/>
          <w:color w:val="auto"/>
          <w:bdr w:val="none" w:sz="0" w:space="0" w:color="auto"/>
        </w:rPr>
        <mc:AlternateContent>
          <mc:Choice Requires="wps">
            <w:drawing>
              <wp:anchor distT="0" distB="0" distL="114300" distR="114300" simplePos="0" relativeHeight="251662336" behindDoc="0" locked="0" layoutInCell="1" allowOverlap="1" wp14:anchorId="75C0B05C" wp14:editId="79454420">
                <wp:simplePos x="0" y="0"/>
                <wp:positionH relativeFrom="column">
                  <wp:posOffset>-248497</wp:posOffset>
                </wp:positionH>
                <wp:positionV relativeFrom="paragraph">
                  <wp:posOffset>72390</wp:posOffset>
                </wp:positionV>
                <wp:extent cx="5281930" cy="0"/>
                <wp:effectExtent l="0" t="0" r="13970" b="12700"/>
                <wp:wrapNone/>
                <wp:docPr id="9" name="Gerade Verbindung 9"/>
                <wp:cNvGraphicFramePr/>
                <a:graphic xmlns:a="http://schemas.openxmlformats.org/drawingml/2006/main">
                  <a:graphicData uri="http://schemas.microsoft.com/office/word/2010/wordprocessingShape">
                    <wps:wsp>
                      <wps:cNvCnPr/>
                      <wps:spPr>
                        <a:xfrm>
                          <a:off x="0" y="0"/>
                          <a:ext cx="5281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1FBD39" id="Gerade Verbindung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5pt,5.7pt" to="396.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" strokecolor="black [3213]" strokeweight=".5pt">
                <v:stroke joinstyle="miter"/>
              </v:line>
            </w:pict>
          </mc:Fallback>
        </mc:AlternateContent>
      </w:r>
    </w:p>
    <w:p w14:paraId="24E228D0" w14:textId="77777777" w:rsidR="00795E54" w:rsidRPr="001C468D" w:rsidRDefault="00795E54" w:rsidP="00CE53EC">
      <w:pPr>
        <w:tabs>
          <w:tab w:val="left" w:pos="567"/>
        </w:tabs>
        <w:ind w:left="-426"/>
        <w:rPr>
          <w:color w:val="auto"/>
          <w:lang w:val="de-CH"/>
        </w:rPr>
      </w:pPr>
    </w:p>
    <w:p w14:paraId="13448024" w14:textId="3FA86E49" w:rsidR="006E0602" w:rsidRDefault="001C468D" w:rsidP="00CE53EC">
      <w:pPr>
        <w:tabs>
          <w:tab w:val="left" w:pos="567"/>
        </w:tabs>
        <w:ind w:left="-426"/>
        <w:rPr>
          <w:rFonts w:asciiTheme="majorHAnsi" w:hAnsiTheme="majorHAnsi" w:cstheme="majorHAnsi"/>
          <w:color w:val="auto"/>
          <w:sz w:val="20"/>
          <w:szCs w:val="20"/>
          <w:lang w:val="de-CH"/>
        </w:rPr>
      </w:pPr>
      <w:r w:rsidRPr="001C468D">
        <w:rPr>
          <w:rFonts w:asciiTheme="majorHAnsi" w:hAnsiTheme="majorHAnsi" w:cstheme="majorHAnsi"/>
          <w:color w:val="auto"/>
          <w:sz w:val="20"/>
          <w:szCs w:val="20"/>
          <w:lang w:val="de-CH"/>
        </w:rPr>
        <w:t>Das Jahr</w:t>
      </w:r>
      <w:r>
        <w:rPr>
          <w:rFonts w:asciiTheme="majorHAnsi" w:hAnsiTheme="majorHAnsi" w:cstheme="majorHAnsi"/>
          <w:color w:val="auto"/>
          <w:sz w:val="20"/>
          <w:szCs w:val="20"/>
          <w:lang w:val="de-CH"/>
        </w:rPr>
        <w:t xml:space="preserve"> 2020 wird in die Geschichte eingehen - als spannendes, aber auch herausforderndes Jahr. </w:t>
      </w:r>
    </w:p>
    <w:p w14:paraId="3B9BC920" w14:textId="50DA85EE" w:rsidR="001C468D" w:rsidRDefault="001C468D" w:rsidP="00CE53EC">
      <w:pPr>
        <w:tabs>
          <w:tab w:val="left" w:pos="567"/>
        </w:tabs>
        <w:ind w:left="-426"/>
        <w:rPr>
          <w:rFonts w:asciiTheme="majorHAnsi" w:hAnsiTheme="majorHAnsi" w:cstheme="majorHAnsi"/>
          <w:color w:val="auto"/>
          <w:sz w:val="20"/>
          <w:szCs w:val="20"/>
          <w:lang w:val="de-CH"/>
        </w:rPr>
      </w:pPr>
      <w:r>
        <w:rPr>
          <w:rFonts w:asciiTheme="majorHAnsi" w:hAnsiTheme="majorHAnsi" w:cstheme="majorHAnsi"/>
          <w:color w:val="auto"/>
          <w:sz w:val="20"/>
          <w:szCs w:val="20"/>
          <w:lang w:val="de-CH"/>
        </w:rPr>
        <w:t>Manches wurde organisiert, verschoben und dann doch abgesagt. Einige Anlässe konnten wir trotz allen Widrigkeiten durchführen.</w:t>
      </w:r>
    </w:p>
    <w:p w14:paraId="6A50CACF" w14:textId="38814EC0" w:rsidR="001C468D" w:rsidRDefault="001C468D" w:rsidP="00CE53EC">
      <w:pPr>
        <w:tabs>
          <w:tab w:val="left" w:pos="567"/>
        </w:tabs>
        <w:ind w:left="-426"/>
        <w:rPr>
          <w:rFonts w:asciiTheme="majorHAnsi" w:hAnsiTheme="majorHAnsi" w:cstheme="majorHAnsi"/>
          <w:color w:val="auto"/>
          <w:sz w:val="20"/>
          <w:szCs w:val="20"/>
          <w:lang w:val="de-CH"/>
        </w:rPr>
      </w:pPr>
    </w:p>
    <w:p w14:paraId="53B6F6A3" w14:textId="6819144C" w:rsidR="001C468D" w:rsidRDefault="001C468D" w:rsidP="00CE53EC">
      <w:pPr>
        <w:tabs>
          <w:tab w:val="left" w:pos="567"/>
        </w:tabs>
        <w:ind w:left="-426"/>
        <w:rPr>
          <w:rFonts w:asciiTheme="majorHAnsi" w:hAnsiTheme="majorHAnsi" w:cstheme="majorHAnsi"/>
          <w:color w:val="auto"/>
          <w:sz w:val="20"/>
          <w:szCs w:val="20"/>
          <w:lang w:val="de-CH"/>
        </w:rPr>
      </w:pPr>
      <w:r>
        <w:rPr>
          <w:rFonts w:asciiTheme="majorHAnsi" w:hAnsiTheme="majorHAnsi" w:cstheme="majorHAnsi"/>
          <w:color w:val="auto"/>
          <w:sz w:val="20"/>
          <w:szCs w:val="20"/>
          <w:lang w:val="de-CH"/>
        </w:rPr>
        <w:t>Aus den verschiedenen Ressorts gibt es Folgendes zu berichten:</w:t>
      </w:r>
    </w:p>
    <w:p w14:paraId="252C85CC" w14:textId="400CC502" w:rsidR="001C468D" w:rsidRDefault="001C468D" w:rsidP="00CE53EC">
      <w:pPr>
        <w:tabs>
          <w:tab w:val="left" w:pos="567"/>
        </w:tabs>
        <w:ind w:left="-426"/>
        <w:rPr>
          <w:rFonts w:asciiTheme="majorHAnsi" w:hAnsiTheme="majorHAnsi" w:cstheme="majorHAnsi"/>
          <w:color w:val="auto"/>
          <w:sz w:val="20"/>
          <w:szCs w:val="20"/>
          <w:lang w:val="de-CH"/>
        </w:rPr>
      </w:pPr>
    </w:p>
    <w:p w14:paraId="44EEAFD9" w14:textId="77777777" w:rsidR="001C468D" w:rsidRDefault="001C468D" w:rsidP="00CE53EC">
      <w:pPr>
        <w:tabs>
          <w:tab w:val="left" w:pos="567"/>
        </w:tabs>
        <w:ind w:left="-426"/>
        <w:rPr>
          <w:rFonts w:asciiTheme="majorHAnsi" w:hAnsiTheme="majorHAnsi" w:cstheme="majorHAnsi"/>
          <w:color w:val="auto"/>
          <w:sz w:val="20"/>
          <w:szCs w:val="20"/>
          <w:lang w:val="de-CH"/>
        </w:rPr>
      </w:pPr>
    </w:p>
    <w:p w14:paraId="311914D4" w14:textId="16A18D2F" w:rsidR="001C468D" w:rsidRDefault="001C468D" w:rsidP="00CE53EC">
      <w:pPr>
        <w:tabs>
          <w:tab w:val="left" w:pos="567"/>
        </w:tabs>
        <w:ind w:left="-426"/>
        <w:rPr>
          <w:rFonts w:asciiTheme="majorHAnsi" w:hAnsiTheme="majorHAnsi" w:cstheme="majorHAnsi"/>
          <w:b/>
          <w:bCs/>
          <w:color w:val="auto"/>
          <w:sz w:val="20"/>
          <w:szCs w:val="20"/>
          <w:lang w:val="de-CH"/>
        </w:rPr>
      </w:pPr>
      <w:r w:rsidRPr="001C468D">
        <w:rPr>
          <w:rFonts w:asciiTheme="majorHAnsi" w:hAnsiTheme="majorHAnsi" w:cstheme="majorHAnsi"/>
          <w:b/>
          <w:bCs/>
          <w:color w:val="auto"/>
          <w:sz w:val="20"/>
          <w:szCs w:val="20"/>
          <w:lang w:val="de-CH"/>
        </w:rPr>
        <w:t>Finanzen und Mitgliederverwaltung</w:t>
      </w:r>
    </w:p>
    <w:p w14:paraId="4EB1FC0C" w14:textId="77777777" w:rsidR="004454DB" w:rsidRPr="001C468D" w:rsidRDefault="004454DB" w:rsidP="00CE53EC">
      <w:pPr>
        <w:tabs>
          <w:tab w:val="left" w:pos="567"/>
        </w:tabs>
        <w:ind w:left="-426"/>
        <w:rPr>
          <w:rFonts w:asciiTheme="majorHAnsi" w:hAnsiTheme="majorHAnsi" w:cstheme="majorHAnsi"/>
          <w:b/>
          <w:bCs/>
          <w:color w:val="auto"/>
          <w:sz w:val="20"/>
          <w:szCs w:val="20"/>
          <w:lang w:val="de-CH"/>
        </w:rPr>
      </w:pPr>
    </w:p>
    <w:p w14:paraId="10DE7ED8" w14:textId="77DFE4E5" w:rsidR="004454DB" w:rsidRDefault="004454DB" w:rsidP="009442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val="de-CH" w:eastAsia="de-DE"/>
        </w:rPr>
      </w:pPr>
      <w:r w:rsidRPr="004454DB">
        <w:rPr>
          <w:rFonts w:asciiTheme="majorHAnsi" w:eastAsia="Times New Roman" w:hAnsiTheme="majorHAnsi" w:cstheme="majorHAnsi"/>
          <w:sz w:val="20"/>
          <w:szCs w:val="20"/>
          <w:bdr w:val="none" w:sz="0" w:space="0" w:color="auto"/>
          <w:lang w:val="de-CH" w:eastAsia="de-DE"/>
        </w:rPr>
        <w:t>2020 schloss mit einem Überschuss von über CHF 6'500.</w:t>
      </w:r>
      <w:r w:rsidR="00020750">
        <w:rPr>
          <w:rFonts w:asciiTheme="majorHAnsi" w:eastAsia="Times New Roman" w:hAnsiTheme="majorHAnsi" w:cstheme="majorHAnsi"/>
          <w:sz w:val="20"/>
          <w:szCs w:val="20"/>
          <w:bdr w:val="none" w:sz="0" w:space="0" w:color="auto"/>
          <w:lang w:val="de-CH" w:eastAsia="de-DE"/>
        </w:rPr>
        <w:t xml:space="preserve">- </w:t>
      </w:r>
      <w:r w:rsidRPr="004454DB">
        <w:rPr>
          <w:rFonts w:asciiTheme="majorHAnsi" w:eastAsia="Times New Roman" w:hAnsiTheme="majorHAnsi" w:cstheme="majorHAnsi"/>
          <w:sz w:val="20"/>
          <w:szCs w:val="20"/>
          <w:bdr w:val="none" w:sz="0" w:space="0" w:color="auto"/>
          <w:lang w:val="de-CH" w:eastAsia="de-DE"/>
        </w:rPr>
        <w:t>ab. Die Referentenhonorare fielen dieses Jahr wegen Covid19 komplett weg. Beim Lerne Lernen Seminar wurde ein Überschuss von CHF 868.35 erzielt. Aufgrund der grossen Nachfrage wurde ein zusätzliches Fortsetzungsseminar angeboten. Es gab keine Anträge für Vergabungen, dementsprechend auch keine Auszahlungen.</w:t>
      </w:r>
    </w:p>
    <w:p w14:paraId="23410CDC" w14:textId="77777777" w:rsidR="004454DB" w:rsidRPr="004454DB" w:rsidRDefault="004454DB"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color w:val="auto"/>
          <w:sz w:val="20"/>
          <w:szCs w:val="20"/>
          <w:bdr w:val="none" w:sz="0" w:space="0" w:color="auto"/>
          <w:lang w:val="de-CH" w:eastAsia="de-DE"/>
        </w:rPr>
      </w:pPr>
    </w:p>
    <w:p w14:paraId="780B9DF3" w14:textId="25F0B053" w:rsidR="004454DB" w:rsidRPr="004454DB" w:rsidRDefault="004454DB"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color w:val="auto"/>
          <w:sz w:val="20"/>
          <w:szCs w:val="20"/>
          <w:bdr w:val="none" w:sz="0" w:space="0" w:color="auto"/>
          <w:lang w:val="de-CH" w:eastAsia="de-DE"/>
        </w:rPr>
      </w:pPr>
      <w:r w:rsidRPr="004454DB">
        <w:rPr>
          <w:rFonts w:asciiTheme="majorHAnsi" w:eastAsia="Times New Roman" w:hAnsiTheme="majorHAnsi" w:cstheme="majorHAnsi"/>
          <w:color w:val="auto"/>
          <w:sz w:val="20"/>
          <w:szCs w:val="20"/>
          <w:bdr w:val="none" w:sz="0" w:space="0" w:color="auto"/>
          <w:lang w:val="de-CH" w:eastAsia="de-DE"/>
        </w:rPr>
        <w:t>Per Ende 2020 haben wir knapp 400 Mitglieder. Die Neu-Eintritte sind vor allem im Zusammenhang mit den Lerne Lernen Kursen, welche für die Mitglieder kostengünstiger sind. Die Anzahl der Austritte war im 2020 etwas höh</w:t>
      </w:r>
      <w:r w:rsidR="0094429C">
        <w:rPr>
          <w:rFonts w:asciiTheme="majorHAnsi" w:eastAsia="Times New Roman" w:hAnsiTheme="majorHAnsi" w:cstheme="majorHAnsi"/>
          <w:color w:val="auto"/>
          <w:sz w:val="20"/>
          <w:szCs w:val="20"/>
          <w:bdr w:val="none" w:sz="0" w:space="0" w:color="auto"/>
          <w:lang w:val="de-CH" w:eastAsia="de-DE"/>
        </w:rPr>
        <w:t>er</w:t>
      </w:r>
      <w:r w:rsidRPr="004454DB">
        <w:rPr>
          <w:rFonts w:asciiTheme="majorHAnsi" w:eastAsia="Times New Roman" w:hAnsiTheme="majorHAnsi" w:cstheme="majorHAnsi"/>
          <w:color w:val="auto"/>
          <w:sz w:val="20"/>
          <w:szCs w:val="20"/>
          <w:bdr w:val="none" w:sz="0" w:space="0" w:color="auto"/>
          <w:lang w:val="de-CH" w:eastAsia="de-DE"/>
        </w:rPr>
        <w:t xml:space="preserve"> als die der Eintritte.</w:t>
      </w:r>
    </w:p>
    <w:p w14:paraId="62DC0077" w14:textId="0EF7514C" w:rsidR="00D516AC" w:rsidRPr="004454DB" w:rsidRDefault="00D516AC" w:rsidP="00CE53EC">
      <w:pPr>
        <w:ind w:left="-426"/>
        <w:rPr>
          <w:rFonts w:asciiTheme="majorHAnsi" w:hAnsiTheme="majorHAnsi" w:cstheme="majorHAnsi"/>
          <w:sz w:val="20"/>
          <w:szCs w:val="20"/>
          <w:lang w:val="de-CH"/>
        </w:rPr>
      </w:pPr>
    </w:p>
    <w:p w14:paraId="420FDA78" w14:textId="753D17C4" w:rsidR="004454DB" w:rsidRDefault="004454DB" w:rsidP="004454DB">
      <w:pPr>
        <w:spacing w:line="276" w:lineRule="auto"/>
        <w:ind w:left="-426"/>
        <w:rPr>
          <w:rFonts w:asciiTheme="majorHAnsi" w:hAnsiTheme="majorHAnsi" w:cstheme="majorHAnsi"/>
          <w:sz w:val="20"/>
          <w:szCs w:val="20"/>
          <w:lang w:val="de-CH"/>
        </w:rPr>
      </w:pPr>
    </w:p>
    <w:p w14:paraId="43C5A2CE" w14:textId="4B55A884" w:rsidR="004454DB" w:rsidRPr="004454DB" w:rsidRDefault="004454DB" w:rsidP="004454DB">
      <w:pPr>
        <w:spacing w:line="276" w:lineRule="auto"/>
        <w:ind w:left="-426"/>
        <w:rPr>
          <w:rFonts w:asciiTheme="majorHAnsi" w:hAnsiTheme="majorHAnsi" w:cstheme="majorHAnsi"/>
          <w:b/>
          <w:bCs/>
          <w:sz w:val="20"/>
          <w:szCs w:val="20"/>
          <w:lang w:val="de-CH"/>
        </w:rPr>
      </w:pPr>
      <w:r w:rsidRPr="004454DB">
        <w:rPr>
          <w:rFonts w:asciiTheme="majorHAnsi" w:hAnsiTheme="majorHAnsi" w:cstheme="majorHAnsi"/>
          <w:b/>
          <w:bCs/>
          <w:sz w:val="20"/>
          <w:szCs w:val="20"/>
          <w:lang w:val="de-CH"/>
        </w:rPr>
        <w:t>Informatik und Auftritt</w:t>
      </w:r>
    </w:p>
    <w:p w14:paraId="302EB050" w14:textId="0A2EB72C" w:rsidR="004454DB" w:rsidRPr="004E48C6" w:rsidRDefault="004454DB" w:rsidP="004454DB">
      <w:pPr>
        <w:spacing w:line="276" w:lineRule="auto"/>
        <w:ind w:left="-426"/>
        <w:rPr>
          <w:rFonts w:asciiTheme="majorHAnsi" w:hAnsiTheme="majorHAnsi" w:cstheme="majorHAnsi"/>
          <w:sz w:val="20"/>
          <w:szCs w:val="20"/>
          <w:lang w:val="de-CH"/>
        </w:rPr>
      </w:pPr>
    </w:p>
    <w:p w14:paraId="02AC013E" w14:textId="1D0E8B7B" w:rsidR="004454DB" w:rsidRPr="004454DB" w:rsidRDefault="0094429C"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val="de-CH" w:eastAsia="de-DE"/>
        </w:rPr>
      </w:pPr>
      <w:r>
        <w:rPr>
          <w:rFonts w:asciiTheme="majorHAnsi" w:eastAsia="Times New Roman" w:hAnsiTheme="majorHAnsi" w:cstheme="majorHAnsi"/>
          <w:sz w:val="20"/>
          <w:szCs w:val="20"/>
          <w:bdr w:val="none" w:sz="0" w:space="0" w:color="auto"/>
          <w:lang w:val="de-CH" w:eastAsia="de-DE"/>
        </w:rPr>
        <w:t xml:space="preserve">Auch aus Sicht der Informatik war es ein </w:t>
      </w:r>
      <w:r w:rsidR="004454DB" w:rsidRPr="004454DB">
        <w:rPr>
          <w:rFonts w:asciiTheme="majorHAnsi" w:eastAsia="Times New Roman" w:hAnsiTheme="majorHAnsi" w:cstheme="majorHAnsi"/>
          <w:sz w:val="20"/>
          <w:szCs w:val="20"/>
          <w:bdr w:val="none" w:sz="0" w:space="0" w:color="auto"/>
          <w:lang w:val="de-CH" w:eastAsia="de-DE"/>
        </w:rPr>
        <w:t>sehr spannendes Jahr</w:t>
      </w:r>
      <w:r>
        <w:rPr>
          <w:rFonts w:asciiTheme="majorHAnsi" w:eastAsia="Times New Roman" w:hAnsiTheme="majorHAnsi" w:cstheme="majorHAnsi"/>
          <w:sz w:val="20"/>
          <w:szCs w:val="20"/>
          <w:bdr w:val="none" w:sz="0" w:space="0" w:color="auto"/>
          <w:lang w:val="de-CH" w:eastAsia="de-DE"/>
        </w:rPr>
        <w:t>.</w:t>
      </w:r>
    </w:p>
    <w:p w14:paraId="1BB85CE0" w14:textId="02AEE867" w:rsidR="004454DB" w:rsidRDefault="004454DB"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val="de-CH" w:eastAsia="de-DE"/>
        </w:rPr>
      </w:pPr>
      <w:r w:rsidRPr="004454DB">
        <w:rPr>
          <w:rFonts w:asciiTheme="majorHAnsi" w:eastAsia="Times New Roman" w:hAnsiTheme="majorHAnsi" w:cstheme="majorHAnsi"/>
          <w:sz w:val="20"/>
          <w:szCs w:val="20"/>
          <w:bdr w:val="none" w:sz="0" w:space="0" w:color="auto"/>
          <w:lang w:val="de-CH" w:eastAsia="de-DE"/>
        </w:rPr>
        <w:t>Notgedrungen mussten wir die erste Onlinemitgliederversammlung durchführen. Die hohe Teilnehmerzahl war ausserordentlich erfreulich.</w:t>
      </w:r>
    </w:p>
    <w:p w14:paraId="0B165CA9" w14:textId="17BE18BE" w:rsidR="004E48C6" w:rsidRDefault="004E48C6"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val="de-CH" w:eastAsia="de-DE"/>
        </w:rPr>
      </w:pPr>
      <w:r>
        <w:rPr>
          <w:rFonts w:asciiTheme="majorHAnsi" w:eastAsia="Times New Roman" w:hAnsiTheme="majorHAnsi" w:cstheme="majorHAnsi"/>
          <w:sz w:val="20"/>
          <w:szCs w:val="20"/>
          <w:bdr w:val="none" w:sz="0" w:space="0" w:color="auto"/>
          <w:lang w:val="de-CH" w:eastAsia="de-DE"/>
        </w:rPr>
        <w:t>Als Nachfolger von Suzana Tasevski konnten wir Laurenz Zellweger gewinnen.</w:t>
      </w:r>
    </w:p>
    <w:p w14:paraId="419C067B" w14:textId="03F96C57" w:rsidR="004E48C6" w:rsidRPr="004E48C6" w:rsidRDefault="004E48C6" w:rsidP="004E48C6">
      <w:pPr>
        <w:ind w:left="-426"/>
        <w:rPr>
          <w:rFonts w:asciiTheme="majorHAnsi" w:hAnsiTheme="majorHAnsi" w:cstheme="majorHAnsi"/>
          <w:sz w:val="20"/>
          <w:szCs w:val="20"/>
        </w:rPr>
      </w:pPr>
      <w:r>
        <w:rPr>
          <w:rFonts w:asciiTheme="majorHAnsi" w:hAnsiTheme="majorHAnsi" w:cstheme="majorHAnsi"/>
          <w:sz w:val="20"/>
          <w:szCs w:val="20"/>
          <w:lang w:val="de-CH"/>
        </w:rPr>
        <w:t xml:space="preserve">Nachdem </w:t>
      </w:r>
      <w:r w:rsidR="005D3334">
        <w:rPr>
          <w:rFonts w:asciiTheme="majorHAnsi" w:hAnsiTheme="majorHAnsi" w:cstheme="majorHAnsi"/>
          <w:sz w:val="20"/>
          <w:szCs w:val="20"/>
          <w:lang w:val="de-CH"/>
        </w:rPr>
        <w:t>er</w:t>
      </w:r>
      <w:r>
        <w:rPr>
          <w:rFonts w:asciiTheme="majorHAnsi" w:hAnsiTheme="majorHAnsi" w:cstheme="majorHAnsi"/>
          <w:sz w:val="20"/>
          <w:szCs w:val="20"/>
          <w:lang w:val="de-CH"/>
        </w:rPr>
        <w:t xml:space="preserve"> die</w:t>
      </w:r>
      <w:r w:rsidRPr="004E48C6">
        <w:rPr>
          <w:rFonts w:asciiTheme="majorHAnsi" w:hAnsiTheme="majorHAnsi" w:cstheme="majorHAnsi"/>
          <w:sz w:val="20"/>
          <w:szCs w:val="20"/>
        </w:rPr>
        <w:t xml:space="preserve"> bestehende Webs</w:t>
      </w:r>
      <w:r w:rsidR="0094429C">
        <w:rPr>
          <w:rFonts w:asciiTheme="majorHAnsi" w:hAnsiTheme="majorHAnsi" w:cstheme="majorHAnsi"/>
          <w:sz w:val="20"/>
          <w:szCs w:val="20"/>
        </w:rPr>
        <w:t>e</w:t>
      </w:r>
      <w:r w:rsidRPr="004E48C6">
        <w:rPr>
          <w:rFonts w:asciiTheme="majorHAnsi" w:hAnsiTheme="majorHAnsi" w:cstheme="majorHAnsi"/>
          <w:sz w:val="20"/>
          <w:szCs w:val="20"/>
        </w:rPr>
        <w:t>ite von Suzana übernommen hat, war schnell klar, dass das Backend, die Eingabemaske für die Inhalte der Webs</w:t>
      </w:r>
      <w:r w:rsidR="0094429C">
        <w:rPr>
          <w:rFonts w:asciiTheme="majorHAnsi" w:hAnsiTheme="majorHAnsi" w:cstheme="majorHAnsi"/>
          <w:sz w:val="20"/>
          <w:szCs w:val="20"/>
        </w:rPr>
        <w:t>e</w:t>
      </w:r>
      <w:r w:rsidRPr="004E48C6">
        <w:rPr>
          <w:rFonts w:asciiTheme="majorHAnsi" w:hAnsiTheme="majorHAnsi" w:cstheme="majorHAnsi"/>
          <w:sz w:val="20"/>
          <w:szCs w:val="20"/>
        </w:rPr>
        <w:t xml:space="preserve">ite, für Laien und Nicht-Programmierer*innen eine Zumutung darstellt. Das befeuerte die Idee, dass die Webseite neu mit dem Tool «WIX» gemacht werden könnte. Dieses Tool wurde in der Vorstandssitzung vom 12.12.2020 vorgestellt und vom Vorstand befürwortet. Es beinhaltet neben der Möglichkeit, die E-Mails und die Inhalte der Webseite zu verwalten auch ein Eventtool, </w:t>
      </w:r>
      <w:r w:rsidR="0094429C">
        <w:rPr>
          <w:rFonts w:asciiTheme="majorHAnsi" w:hAnsiTheme="majorHAnsi" w:cstheme="majorHAnsi"/>
          <w:sz w:val="20"/>
          <w:szCs w:val="20"/>
        </w:rPr>
        <w:t xml:space="preserve">mit </w:t>
      </w:r>
      <w:r w:rsidRPr="004E48C6">
        <w:rPr>
          <w:rFonts w:asciiTheme="majorHAnsi" w:hAnsiTheme="majorHAnsi" w:cstheme="majorHAnsi"/>
          <w:sz w:val="20"/>
          <w:szCs w:val="20"/>
        </w:rPr>
        <w:t>eine</w:t>
      </w:r>
      <w:r w:rsidR="0094429C">
        <w:rPr>
          <w:rFonts w:asciiTheme="majorHAnsi" w:hAnsiTheme="majorHAnsi" w:cstheme="majorHAnsi"/>
          <w:sz w:val="20"/>
          <w:szCs w:val="20"/>
        </w:rPr>
        <w:t>r</w:t>
      </w:r>
      <w:r w:rsidRPr="004E48C6">
        <w:rPr>
          <w:rFonts w:asciiTheme="majorHAnsi" w:hAnsiTheme="majorHAnsi" w:cstheme="majorHAnsi"/>
          <w:sz w:val="20"/>
          <w:szCs w:val="20"/>
        </w:rPr>
        <w:t xml:space="preserve"> direkte</w:t>
      </w:r>
      <w:r w:rsidR="0094429C">
        <w:rPr>
          <w:rFonts w:asciiTheme="majorHAnsi" w:hAnsiTheme="majorHAnsi" w:cstheme="majorHAnsi"/>
          <w:sz w:val="20"/>
          <w:szCs w:val="20"/>
        </w:rPr>
        <w:t>n</w:t>
      </w:r>
      <w:r w:rsidRPr="004E48C6">
        <w:rPr>
          <w:rFonts w:asciiTheme="majorHAnsi" w:hAnsiTheme="majorHAnsi" w:cstheme="majorHAnsi"/>
          <w:sz w:val="20"/>
          <w:szCs w:val="20"/>
        </w:rPr>
        <w:t xml:space="preserve"> Zahlungsmethode (Kreditkarten). Das würde den administrativen Aufwand für die Betreuung der Events massiv reduzieren. Ebenso sind automatisierte Mails möglich, so dass nach der Bestellung oder kurz vor dem Event eine Mail verschickt werden kann. </w:t>
      </w:r>
    </w:p>
    <w:p w14:paraId="19B1739A" w14:textId="77777777" w:rsidR="004E48C6" w:rsidRPr="004E48C6" w:rsidRDefault="004E48C6" w:rsidP="004E48C6">
      <w:pPr>
        <w:ind w:left="-426"/>
        <w:rPr>
          <w:rFonts w:asciiTheme="majorHAnsi" w:hAnsiTheme="majorHAnsi" w:cstheme="majorHAnsi"/>
          <w:sz w:val="20"/>
          <w:szCs w:val="20"/>
        </w:rPr>
      </w:pPr>
    </w:p>
    <w:p w14:paraId="47ACA965" w14:textId="77777777" w:rsidR="004E48C6" w:rsidRPr="004E48C6" w:rsidRDefault="004E48C6" w:rsidP="004E48C6">
      <w:pPr>
        <w:ind w:left="-426"/>
        <w:rPr>
          <w:rFonts w:asciiTheme="majorHAnsi" w:hAnsiTheme="majorHAnsi" w:cstheme="majorHAnsi"/>
          <w:sz w:val="20"/>
          <w:szCs w:val="20"/>
        </w:rPr>
      </w:pPr>
      <w:r w:rsidRPr="004E48C6">
        <w:rPr>
          <w:rFonts w:asciiTheme="majorHAnsi" w:hAnsiTheme="majorHAnsi" w:cstheme="majorHAnsi"/>
          <w:sz w:val="20"/>
          <w:szCs w:val="20"/>
        </w:rPr>
        <w:t xml:space="preserve">Die Flyer wurden einem Redesign unterzogen, so dass künftig alle Flyer einheitlich erscheinen und die Anbieter lediglich mit einem Logo und einem Bild vertreten sind und die EMW stärker in Erscheinung tritt. </w:t>
      </w:r>
    </w:p>
    <w:p w14:paraId="45EB6859" w14:textId="7D820328" w:rsidR="004E48C6" w:rsidRPr="004E48C6" w:rsidRDefault="004E48C6" w:rsidP="0094429C">
      <w:pPr>
        <w:ind w:left="-426"/>
        <w:rPr>
          <w:rFonts w:asciiTheme="majorHAnsi" w:hAnsiTheme="majorHAnsi" w:cstheme="majorHAnsi"/>
          <w:sz w:val="20"/>
          <w:szCs w:val="20"/>
        </w:rPr>
      </w:pPr>
      <w:r w:rsidRPr="004E48C6">
        <w:rPr>
          <w:rFonts w:asciiTheme="majorHAnsi" w:hAnsiTheme="majorHAnsi" w:cstheme="majorHAnsi"/>
          <w:sz w:val="20"/>
          <w:szCs w:val="20"/>
        </w:rPr>
        <w:t xml:space="preserve">Zum selben Zweck wurde auch ein A6- Flyer erstellt und gedruckt, der mit den Bildern der </w:t>
      </w:r>
      <w:r w:rsidR="0094429C">
        <w:rPr>
          <w:rFonts w:asciiTheme="majorHAnsi" w:hAnsiTheme="majorHAnsi" w:cstheme="majorHAnsi"/>
          <w:sz w:val="20"/>
          <w:szCs w:val="20"/>
        </w:rPr>
        <w:t>drei</w:t>
      </w:r>
      <w:r w:rsidRPr="004E48C6">
        <w:rPr>
          <w:rFonts w:asciiTheme="majorHAnsi" w:hAnsiTheme="majorHAnsi" w:cstheme="majorHAnsi"/>
          <w:sz w:val="20"/>
          <w:szCs w:val="20"/>
        </w:rPr>
        <w:t xml:space="preserve"> Schulhäuser und dem Logo auf die Aktivitäten der EMW aufmerksam macht und an den Anlässen abgegeben werden kann</w:t>
      </w:r>
      <w:r w:rsidR="0094429C">
        <w:rPr>
          <w:rFonts w:asciiTheme="majorHAnsi" w:hAnsiTheme="majorHAnsi" w:cstheme="majorHAnsi"/>
          <w:sz w:val="20"/>
          <w:szCs w:val="20"/>
        </w:rPr>
        <w:t>.</w:t>
      </w:r>
      <w:r w:rsidRPr="004E48C6">
        <w:rPr>
          <w:rFonts w:asciiTheme="majorHAnsi" w:hAnsiTheme="majorHAnsi" w:cstheme="majorHAnsi"/>
          <w:sz w:val="20"/>
          <w:szCs w:val="20"/>
        </w:rPr>
        <w:t xml:space="preserve"> </w:t>
      </w:r>
    </w:p>
    <w:p w14:paraId="730F044F" w14:textId="77777777" w:rsidR="004E48C6" w:rsidRPr="004E48C6" w:rsidRDefault="004E48C6" w:rsidP="004E48C6">
      <w:pPr>
        <w:ind w:left="-426"/>
        <w:rPr>
          <w:rFonts w:asciiTheme="majorHAnsi" w:hAnsiTheme="majorHAnsi" w:cstheme="majorHAnsi"/>
          <w:sz w:val="20"/>
          <w:szCs w:val="20"/>
        </w:rPr>
      </w:pPr>
    </w:p>
    <w:p w14:paraId="22252CB5" w14:textId="02054900" w:rsidR="004E48C6" w:rsidRPr="004E48C6" w:rsidRDefault="004E48C6" w:rsidP="004E48C6">
      <w:pPr>
        <w:ind w:left="-426"/>
        <w:rPr>
          <w:rFonts w:asciiTheme="majorHAnsi" w:hAnsiTheme="majorHAnsi" w:cstheme="majorHAnsi"/>
          <w:sz w:val="20"/>
          <w:szCs w:val="20"/>
        </w:rPr>
      </w:pPr>
      <w:r w:rsidRPr="004E48C6">
        <w:rPr>
          <w:rFonts w:asciiTheme="majorHAnsi" w:hAnsiTheme="majorHAnsi" w:cstheme="majorHAnsi"/>
          <w:sz w:val="20"/>
          <w:szCs w:val="20"/>
        </w:rPr>
        <w:t xml:space="preserve">Im </w:t>
      </w:r>
      <w:r w:rsidR="0094429C">
        <w:rPr>
          <w:rFonts w:asciiTheme="majorHAnsi" w:hAnsiTheme="majorHAnsi" w:cstheme="majorHAnsi"/>
          <w:sz w:val="20"/>
          <w:szCs w:val="20"/>
        </w:rPr>
        <w:t>2021</w:t>
      </w:r>
      <w:r w:rsidRPr="004E48C6">
        <w:rPr>
          <w:rFonts w:asciiTheme="majorHAnsi" w:hAnsiTheme="majorHAnsi" w:cstheme="majorHAnsi"/>
          <w:sz w:val="20"/>
          <w:szCs w:val="20"/>
        </w:rPr>
        <w:t xml:space="preserve"> sollen die Events </w:t>
      </w:r>
      <w:r w:rsidR="0094429C">
        <w:rPr>
          <w:rFonts w:asciiTheme="majorHAnsi" w:hAnsiTheme="majorHAnsi" w:cstheme="majorHAnsi"/>
          <w:sz w:val="20"/>
          <w:szCs w:val="20"/>
        </w:rPr>
        <w:t>über</w:t>
      </w:r>
      <w:r w:rsidRPr="004E48C6">
        <w:rPr>
          <w:rFonts w:asciiTheme="majorHAnsi" w:hAnsiTheme="majorHAnsi" w:cstheme="majorHAnsi"/>
          <w:sz w:val="20"/>
          <w:szCs w:val="20"/>
        </w:rPr>
        <w:t xml:space="preserve"> die neue Webseite beworben und verwaltet werden. Neu wurde bestimmt, dass sich die Teilnehmenden für alle Anlässe anmelden müssen. Dies einerseits, um die Teilnehmerzahlen besser zu </w:t>
      </w:r>
      <w:r w:rsidR="0094429C">
        <w:rPr>
          <w:rFonts w:asciiTheme="majorHAnsi" w:hAnsiTheme="majorHAnsi" w:cstheme="majorHAnsi"/>
          <w:sz w:val="20"/>
          <w:szCs w:val="20"/>
        </w:rPr>
        <w:t>erfassen</w:t>
      </w:r>
      <w:r w:rsidRPr="004E48C6">
        <w:rPr>
          <w:rFonts w:asciiTheme="majorHAnsi" w:hAnsiTheme="majorHAnsi" w:cstheme="majorHAnsi"/>
          <w:sz w:val="20"/>
          <w:szCs w:val="20"/>
        </w:rPr>
        <w:t xml:space="preserve">, andererseits </w:t>
      </w:r>
      <w:r w:rsidR="0094429C">
        <w:rPr>
          <w:rFonts w:asciiTheme="majorHAnsi" w:hAnsiTheme="majorHAnsi" w:cstheme="majorHAnsi"/>
          <w:sz w:val="20"/>
          <w:szCs w:val="20"/>
        </w:rPr>
        <w:t>auch wegen</w:t>
      </w:r>
      <w:r w:rsidRPr="004E48C6">
        <w:rPr>
          <w:rFonts w:asciiTheme="majorHAnsi" w:hAnsiTheme="majorHAnsi" w:cstheme="majorHAnsi"/>
          <w:sz w:val="20"/>
          <w:szCs w:val="20"/>
        </w:rPr>
        <w:t xml:space="preserve"> der Covid-19-Massnahmen</w:t>
      </w:r>
      <w:r w:rsidR="0094429C">
        <w:rPr>
          <w:rFonts w:asciiTheme="majorHAnsi" w:hAnsiTheme="majorHAnsi" w:cstheme="majorHAnsi"/>
          <w:sz w:val="20"/>
          <w:szCs w:val="20"/>
        </w:rPr>
        <w:t xml:space="preserve">, so dass </w:t>
      </w:r>
      <w:r w:rsidRPr="004E48C6">
        <w:rPr>
          <w:rFonts w:asciiTheme="majorHAnsi" w:hAnsiTheme="majorHAnsi" w:cstheme="majorHAnsi"/>
          <w:sz w:val="20"/>
          <w:szCs w:val="20"/>
        </w:rPr>
        <w:t xml:space="preserve">sich die Teilnehmenden </w:t>
      </w:r>
      <w:r w:rsidR="0094429C">
        <w:rPr>
          <w:rFonts w:asciiTheme="majorHAnsi" w:hAnsiTheme="majorHAnsi" w:cstheme="majorHAnsi"/>
          <w:sz w:val="20"/>
          <w:szCs w:val="20"/>
        </w:rPr>
        <w:t xml:space="preserve">am Event </w:t>
      </w:r>
      <w:r w:rsidRPr="004E48C6">
        <w:rPr>
          <w:rFonts w:asciiTheme="majorHAnsi" w:hAnsiTheme="majorHAnsi" w:cstheme="majorHAnsi"/>
          <w:sz w:val="20"/>
          <w:szCs w:val="20"/>
        </w:rPr>
        <w:t>nicht nochmals registrieren müssen</w:t>
      </w:r>
      <w:r w:rsidR="0094429C">
        <w:rPr>
          <w:rFonts w:asciiTheme="majorHAnsi" w:hAnsiTheme="majorHAnsi" w:cstheme="majorHAnsi"/>
          <w:sz w:val="20"/>
          <w:szCs w:val="20"/>
        </w:rPr>
        <w:t>.</w:t>
      </w:r>
    </w:p>
    <w:p w14:paraId="224E870D" w14:textId="49C32B52" w:rsidR="004E48C6" w:rsidRDefault="004E48C6"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p>
    <w:p w14:paraId="5F61CBEB" w14:textId="22CDA9E4" w:rsidR="005D3334" w:rsidRDefault="005D3334"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p>
    <w:p w14:paraId="46FB4CE5" w14:textId="13F5D371" w:rsidR="005D3334" w:rsidRPr="001C7CB5" w:rsidRDefault="005D3334"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b/>
          <w:bCs/>
          <w:sz w:val="20"/>
          <w:szCs w:val="20"/>
          <w:bdr w:val="none" w:sz="0" w:space="0" w:color="auto"/>
          <w:lang w:eastAsia="de-DE"/>
        </w:rPr>
      </w:pPr>
      <w:r w:rsidRPr="001C7CB5">
        <w:rPr>
          <w:rFonts w:asciiTheme="majorHAnsi" w:eastAsia="Times New Roman" w:hAnsiTheme="majorHAnsi" w:cstheme="majorHAnsi"/>
          <w:b/>
          <w:bCs/>
          <w:sz w:val="20"/>
          <w:szCs w:val="20"/>
          <w:bdr w:val="none" w:sz="0" w:space="0" w:color="auto"/>
          <w:lang w:eastAsia="de-DE"/>
        </w:rPr>
        <w:t>Koordinationsstelle</w:t>
      </w:r>
    </w:p>
    <w:p w14:paraId="58BD4A59" w14:textId="70DA304A" w:rsidR="005D3334" w:rsidRDefault="005D3334"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p>
    <w:p w14:paraId="7D7B7FAA" w14:textId="1135D6BD" w:rsidR="005D3334" w:rsidRDefault="005D3334"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r>
        <w:rPr>
          <w:rFonts w:asciiTheme="majorHAnsi" w:eastAsia="Times New Roman" w:hAnsiTheme="majorHAnsi" w:cstheme="majorHAnsi"/>
          <w:sz w:val="20"/>
          <w:szCs w:val="20"/>
          <w:bdr w:val="none" w:sz="0" w:space="0" w:color="auto"/>
          <w:lang w:eastAsia="de-DE"/>
        </w:rPr>
        <w:t>Csaba Mester ist unsere Koordi</w:t>
      </w:r>
      <w:r w:rsidR="001C7CB5">
        <w:rPr>
          <w:rFonts w:asciiTheme="majorHAnsi" w:eastAsia="Times New Roman" w:hAnsiTheme="majorHAnsi" w:cstheme="majorHAnsi"/>
          <w:sz w:val="20"/>
          <w:szCs w:val="20"/>
          <w:bdr w:val="none" w:sz="0" w:space="0" w:color="auto"/>
          <w:lang w:eastAsia="de-DE"/>
        </w:rPr>
        <w:t>na</w:t>
      </w:r>
      <w:r>
        <w:rPr>
          <w:rFonts w:asciiTheme="majorHAnsi" w:eastAsia="Times New Roman" w:hAnsiTheme="majorHAnsi" w:cstheme="majorHAnsi"/>
          <w:sz w:val="20"/>
          <w:szCs w:val="20"/>
          <w:bdr w:val="none" w:sz="0" w:space="0" w:color="auto"/>
          <w:lang w:eastAsia="de-DE"/>
        </w:rPr>
        <w:t xml:space="preserve">tionsstelle. Er hat den Kontakt zu den Sekretariaten der drei Schulen verstärkt und Prozesse betreffend Kommunikation und </w:t>
      </w:r>
      <w:r w:rsidR="001C7CB5">
        <w:rPr>
          <w:rFonts w:asciiTheme="majorHAnsi" w:eastAsia="Times New Roman" w:hAnsiTheme="majorHAnsi" w:cstheme="majorHAnsi"/>
          <w:sz w:val="20"/>
          <w:szCs w:val="20"/>
          <w:bdr w:val="none" w:sz="0" w:space="0" w:color="auto"/>
          <w:lang w:eastAsia="de-DE"/>
        </w:rPr>
        <w:t xml:space="preserve">den Versand der Flyer definiert. </w:t>
      </w:r>
    </w:p>
    <w:p w14:paraId="308E63BB" w14:textId="42BE9000" w:rsidR="001C7CB5" w:rsidRDefault="001C7CB5"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r>
        <w:rPr>
          <w:rFonts w:asciiTheme="majorHAnsi" w:eastAsia="Times New Roman" w:hAnsiTheme="majorHAnsi" w:cstheme="majorHAnsi"/>
          <w:sz w:val="20"/>
          <w:szCs w:val="20"/>
          <w:bdr w:val="none" w:sz="0" w:space="0" w:color="auto"/>
          <w:lang w:eastAsia="de-DE"/>
        </w:rPr>
        <w:t>Die Flyer werden neu in Winterthur gedruckt, was sich nicht nur bezüglich Einhaltung der Termine bewährt hat. Auch wurde der Link zur Papiermanufaktur Winterthur (Sortierauftrag) neu ausgerichtet und di</w:t>
      </w:r>
      <w:r w:rsidR="0094429C">
        <w:rPr>
          <w:rFonts w:asciiTheme="majorHAnsi" w:eastAsia="Times New Roman" w:hAnsiTheme="majorHAnsi" w:cstheme="majorHAnsi"/>
          <w:sz w:val="20"/>
          <w:szCs w:val="20"/>
          <w:bdr w:val="none" w:sz="0" w:space="0" w:color="auto"/>
          <w:lang w:eastAsia="de-DE"/>
        </w:rPr>
        <w:t>e</w:t>
      </w:r>
      <w:r>
        <w:rPr>
          <w:rFonts w:asciiTheme="majorHAnsi" w:eastAsia="Times New Roman" w:hAnsiTheme="majorHAnsi" w:cstheme="majorHAnsi"/>
          <w:sz w:val="20"/>
          <w:szCs w:val="20"/>
          <w:bdr w:val="none" w:sz="0" w:space="0" w:color="auto"/>
          <w:lang w:eastAsia="de-DE"/>
        </w:rPr>
        <w:t xml:space="preserve"> verschiedenen Verteilerkonzepte der Mittelschulen abgeklärt.</w:t>
      </w:r>
    </w:p>
    <w:p w14:paraId="463B7C2D" w14:textId="50329B32" w:rsidR="001C7CB5" w:rsidRDefault="001C7CB5"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r>
        <w:rPr>
          <w:rFonts w:asciiTheme="majorHAnsi" w:eastAsia="Times New Roman" w:hAnsiTheme="majorHAnsi" w:cstheme="majorHAnsi"/>
          <w:sz w:val="20"/>
          <w:szCs w:val="20"/>
          <w:bdr w:val="none" w:sz="0" w:space="0" w:color="auto"/>
          <w:lang w:eastAsia="de-DE"/>
        </w:rPr>
        <w:t>Gern</w:t>
      </w:r>
      <w:r w:rsidR="0094429C">
        <w:rPr>
          <w:rFonts w:asciiTheme="majorHAnsi" w:eastAsia="Times New Roman" w:hAnsiTheme="majorHAnsi" w:cstheme="majorHAnsi"/>
          <w:sz w:val="20"/>
          <w:szCs w:val="20"/>
          <w:bdr w:val="none" w:sz="0" w:space="0" w:color="auto"/>
          <w:lang w:eastAsia="de-DE"/>
        </w:rPr>
        <w:t>e</w:t>
      </w:r>
      <w:r>
        <w:rPr>
          <w:rFonts w:asciiTheme="majorHAnsi" w:eastAsia="Times New Roman" w:hAnsiTheme="majorHAnsi" w:cstheme="majorHAnsi"/>
          <w:sz w:val="20"/>
          <w:szCs w:val="20"/>
          <w:bdr w:val="none" w:sz="0" w:space="0" w:color="auto"/>
          <w:lang w:eastAsia="de-DE"/>
        </w:rPr>
        <w:t xml:space="preserve"> würden wir die Zusammenarbeit mit den Schülerorganisationen wieder verstärken, aber einerseits ist die Kontaktaufnahme coronabedingt erschwert, andererseits brauchen wir im Vorstand neue </w:t>
      </w:r>
      <w:r w:rsidR="004B179A">
        <w:rPr>
          <w:rFonts w:asciiTheme="majorHAnsi" w:eastAsia="Times New Roman" w:hAnsiTheme="majorHAnsi" w:cstheme="majorHAnsi"/>
          <w:sz w:val="20"/>
          <w:szCs w:val="20"/>
          <w:bdr w:val="none" w:sz="0" w:space="0" w:color="auto"/>
          <w:lang w:eastAsia="de-DE"/>
        </w:rPr>
        <w:t xml:space="preserve">personelle </w:t>
      </w:r>
      <w:r>
        <w:rPr>
          <w:rFonts w:asciiTheme="majorHAnsi" w:eastAsia="Times New Roman" w:hAnsiTheme="majorHAnsi" w:cstheme="majorHAnsi"/>
          <w:sz w:val="20"/>
          <w:szCs w:val="20"/>
          <w:bdr w:val="none" w:sz="0" w:space="0" w:color="auto"/>
          <w:lang w:eastAsia="de-DE"/>
        </w:rPr>
        <w:t>Ressourcen, damit wir auch diesen Kontakt wieder verstärkt pflegen können.</w:t>
      </w:r>
    </w:p>
    <w:p w14:paraId="3C00F59C" w14:textId="45B830F8" w:rsidR="001C7CB5" w:rsidRDefault="001C7CB5"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r>
        <w:rPr>
          <w:rFonts w:asciiTheme="majorHAnsi" w:eastAsia="Times New Roman" w:hAnsiTheme="majorHAnsi" w:cstheme="majorHAnsi"/>
          <w:sz w:val="20"/>
          <w:szCs w:val="20"/>
          <w:bdr w:val="none" w:sz="0" w:space="0" w:color="auto"/>
          <w:lang w:eastAsia="de-DE"/>
        </w:rPr>
        <w:t xml:space="preserve"> </w:t>
      </w:r>
    </w:p>
    <w:p w14:paraId="20BBE80C" w14:textId="77777777" w:rsidR="005D3334" w:rsidRPr="004454DB" w:rsidRDefault="005D3334" w:rsidP="004454D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eastAsia="de-DE"/>
        </w:rPr>
      </w:pPr>
    </w:p>
    <w:p w14:paraId="5289EA45" w14:textId="77777777" w:rsidR="005D3334" w:rsidRPr="004454DB" w:rsidRDefault="005D3334" w:rsidP="005D3334">
      <w:pPr>
        <w:spacing w:line="276" w:lineRule="auto"/>
        <w:ind w:left="-426"/>
        <w:rPr>
          <w:rFonts w:asciiTheme="majorHAnsi" w:hAnsiTheme="majorHAnsi" w:cstheme="majorHAnsi"/>
          <w:b/>
          <w:bCs/>
          <w:sz w:val="20"/>
          <w:szCs w:val="20"/>
        </w:rPr>
      </w:pPr>
      <w:r w:rsidRPr="004454DB">
        <w:rPr>
          <w:rFonts w:asciiTheme="majorHAnsi" w:hAnsiTheme="majorHAnsi" w:cstheme="majorHAnsi"/>
          <w:b/>
          <w:bCs/>
          <w:sz w:val="20"/>
          <w:szCs w:val="20"/>
        </w:rPr>
        <w:t>Taktik- und Sicherheitstraining</w:t>
      </w:r>
    </w:p>
    <w:p w14:paraId="0FED27BF" w14:textId="77777777" w:rsidR="005D3334" w:rsidRPr="004454DB" w:rsidRDefault="005D3334" w:rsidP="005D3334">
      <w:pPr>
        <w:spacing w:line="276" w:lineRule="auto"/>
        <w:ind w:left="-426"/>
        <w:rPr>
          <w:rFonts w:asciiTheme="majorHAnsi" w:hAnsiTheme="majorHAnsi" w:cstheme="majorHAnsi"/>
          <w:sz w:val="20"/>
          <w:szCs w:val="20"/>
        </w:rPr>
      </w:pPr>
    </w:p>
    <w:p w14:paraId="181A733A" w14:textId="77777777" w:rsidR="005D3334" w:rsidRPr="004454DB" w:rsidRDefault="005D3334" w:rsidP="005D333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Pr>
          <w:rFonts w:asciiTheme="majorHAnsi" w:eastAsia="Times New Roman" w:hAnsiTheme="majorHAnsi" w:cstheme="majorHAnsi"/>
          <w:sz w:val="20"/>
          <w:szCs w:val="20"/>
          <w:bdr w:val="none" w:sz="0" w:space="0" w:color="auto"/>
          <w:lang w:val="de-CH" w:eastAsia="de-DE"/>
        </w:rPr>
      </w:pPr>
      <w:r w:rsidRPr="004454DB">
        <w:rPr>
          <w:rFonts w:asciiTheme="majorHAnsi" w:eastAsia="Times New Roman" w:hAnsiTheme="majorHAnsi" w:cstheme="majorHAnsi"/>
          <w:sz w:val="20"/>
          <w:szCs w:val="20"/>
          <w:bdr w:val="none" w:sz="0" w:space="0" w:color="auto"/>
          <w:lang w:val="de-CH" w:eastAsia="de-DE"/>
        </w:rPr>
        <w:t xml:space="preserve">Mit der in Winterthur ansässigen Firma „yourpower“ organisieren wir schon seit zehn Jahren erfolgreich das Sicherheitstraining für Schülerinnen und Schüler. Der Termin im März 2020 konnte leider aufgrund von Covid19 nicht durchgeführt werden. Umso mehr hat es uns gefreut, dass wir am 7. November das Taktik- und Sicherheitstraining (mit Maskenpflicht) mit einem Anmelderekord von 19 Teilnehmerinnen und Teilnehmern durchführen konnten. </w:t>
      </w:r>
      <w:r>
        <w:rPr>
          <w:rFonts w:asciiTheme="majorHAnsi" w:eastAsia="Times New Roman" w:hAnsiTheme="majorHAnsi" w:cstheme="majorHAnsi"/>
          <w:sz w:val="20"/>
          <w:szCs w:val="20"/>
          <w:bdr w:val="none" w:sz="0" w:space="0" w:color="auto"/>
          <w:lang w:val="de-CH" w:eastAsia="de-DE"/>
        </w:rPr>
        <w:t>Die Jugendlichen</w:t>
      </w:r>
      <w:r w:rsidRPr="004454DB">
        <w:rPr>
          <w:rFonts w:asciiTheme="majorHAnsi" w:eastAsia="Times New Roman" w:hAnsiTheme="majorHAnsi" w:cstheme="majorHAnsi"/>
          <w:sz w:val="20"/>
          <w:szCs w:val="20"/>
          <w:bdr w:val="none" w:sz="0" w:space="0" w:color="auto"/>
          <w:lang w:val="de-CH" w:eastAsia="de-DE"/>
        </w:rPr>
        <w:t xml:space="preserve"> lernten an diesem Nachmittag in realistischer Umgebung und unter fachkundiger Anleitung das Verhindern oder Meistern von brenzligen Situationen im Ausgang.</w:t>
      </w:r>
    </w:p>
    <w:p w14:paraId="7FBF7C63" w14:textId="45D8DC20" w:rsidR="00020750" w:rsidRDefault="00020750" w:rsidP="004454DB">
      <w:pPr>
        <w:spacing w:line="276" w:lineRule="auto"/>
        <w:ind w:left="-426"/>
        <w:rPr>
          <w:rFonts w:asciiTheme="majorHAnsi" w:hAnsiTheme="majorHAnsi" w:cstheme="majorHAnsi"/>
          <w:sz w:val="20"/>
          <w:szCs w:val="20"/>
          <w:lang w:val="de-CH"/>
        </w:rPr>
      </w:pPr>
    </w:p>
    <w:p w14:paraId="2B8184BA" w14:textId="77777777" w:rsidR="005D3334" w:rsidRDefault="005D3334" w:rsidP="004454DB">
      <w:pPr>
        <w:spacing w:line="276" w:lineRule="auto"/>
        <w:ind w:left="-426"/>
        <w:rPr>
          <w:rFonts w:asciiTheme="majorHAnsi" w:hAnsiTheme="majorHAnsi" w:cstheme="majorHAnsi"/>
          <w:sz w:val="20"/>
          <w:szCs w:val="20"/>
          <w:lang w:val="de-CH"/>
        </w:rPr>
      </w:pPr>
    </w:p>
    <w:p w14:paraId="42F59EAE" w14:textId="3B3FE5BA" w:rsidR="00020750" w:rsidRPr="0045779B" w:rsidRDefault="00020750" w:rsidP="004454DB">
      <w:pPr>
        <w:spacing w:line="276" w:lineRule="auto"/>
        <w:ind w:left="-426"/>
        <w:rPr>
          <w:rFonts w:asciiTheme="majorHAnsi" w:hAnsiTheme="majorHAnsi" w:cstheme="majorHAnsi"/>
          <w:b/>
          <w:bCs/>
          <w:sz w:val="20"/>
          <w:szCs w:val="20"/>
          <w:lang w:val="de-CH"/>
        </w:rPr>
      </w:pPr>
      <w:r w:rsidRPr="0045779B">
        <w:rPr>
          <w:rFonts w:asciiTheme="majorHAnsi" w:hAnsiTheme="majorHAnsi" w:cstheme="majorHAnsi"/>
          <w:b/>
          <w:bCs/>
          <w:sz w:val="20"/>
          <w:szCs w:val="20"/>
          <w:lang w:val="de-CH"/>
        </w:rPr>
        <w:t>Lerne Lernen</w:t>
      </w:r>
    </w:p>
    <w:p w14:paraId="1D5CF26E" w14:textId="11CD21FB" w:rsidR="00020750" w:rsidRDefault="00020750" w:rsidP="004454DB">
      <w:pPr>
        <w:spacing w:line="276" w:lineRule="auto"/>
        <w:ind w:left="-426"/>
        <w:rPr>
          <w:rFonts w:asciiTheme="majorHAnsi" w:hAnsiTheme="majorHAnsi" w:cstheme="majorHAnsi"/>
          <w:sz w:val="20"/>
          <w:szCs w:val="20"/>
          <w:lang w:val="de-CH"/>
        </w:rPr>
      </w:pPr>
    </w:p>
    <w:p w14:paraId="059D609F" w14:textId="1A744A12" w:rsidR="00020750" w:rsidRDefault="00020750" w:rsidP="004454DB">
      <w:pPr>
        <w:spacing w:line="276" w:lineRule="auto"/>
        <w:ind w:left="-426"/>
        <w:rPr>
          <w:rFonts w:asciiTheme="majorHAnsi" w:hAnsiTheme="majorHAnsi" w:cstheme="majorHAnsi"/>
          <w:sz w:val="20"/>
          <w:szCs w:val="20"/>
          <w:lang w:val="de-CH"/>
        </w:rPr>
      </w:pPr>
      <w:r>
        <w:rPr>
          <w:rFonts w:asciiTheme="majorHAnsi" w:hAnsiTheme="majorHAnsi" w:cstheme="majorHAnsi"/>
          <w:sz w:val="20"/>
          <w:szCs w:val="20"/>
          <w:lang w:val="de-CH"/>
        </w:rPr>
        <w:t>Auch in diesem Jahr hat Frau Nina Schwab die Seminare Lerne Lernen geleitet, selbstverständlich unter Einhaltung der Schutzmassnahmen. Das halbtägige Basisseminar wurde in vier Veranstaltungen durchgeführt. Das Fortsetzungsseminar stiess auf so grosses Interesse, dass wir es sogar drei- statt zweimal durchführen konnten. Alle Seminare waren ausgebucht und wir erhielten viele positive Rückmeldungen.</w:t>
      </w:r>
    </w:p>
    <w:p w14:paraId="7A4A5413" w14:textId="6E166C45" w:rsidR="0045779B" w:rsidRDefault="0045779B" w:rsidP="004B179A">
      <w:pPr>
        <w:spacing w:line="276" w:lineRule="auto"/>
        <w:ind w:left="-426"/>
        <w:rPr>
          <w:rFonts w:asciiTheme="majorHAnsi" w:hAnsiTheme="majorHAnsi" w:cstheme="majorHAnsi"/>
          <w:sz w:val="20"/>
          <w:szCs w:val="20"/>
          <w:lang w:val="de-CH"/>
        </w:rPr>
      </w:pPr>
      <w:r>
        <w:rPr>
          <w:rFonts w:asciiTheme="majorHAnsi" w:hAnsiTheme="majorHAnsi" w:cstheme="majorHAnsi"/>
          <w:sz w:val="20"/>
          <w:szCs w:val="20"/>
          <w:lang w:val="de-CH"/>
        </w:rPr>
        <w:t>Die Seminare Lernen Lernen werden auch zu Beginn des nächsten Schuljahres angeboten werden</w:t>
      </w:r>
      <w:r w:rsidR="004B179A">
        <w:rPr>
          <w:rFonts w:asciiTheme="majorHAnsi" w:hAnsiTheme="majorHAnsi" w:cstheme="majorHAnsi"/>
          <w:sz w:val="20"/>
          <w:szCs w:val="20"/>
          <w:lang w:val="de-CH"/>
        </w:rPr>
        <w:t>.</w:t>
      </w:r>
    </w:p>
    <w:p w14:paraId="5A96A47C" w14:textId="0BBBB07D" w:rsidR="0045779B" w:rsidRDefault="0045779B" w:rsidP="004454DB">
      <w:pPr>
        <w:spacing w:line="276" w:lineRule="auto"/>
        <w:ind w:left="-426"/>
        <w:rPr>
          <w:rFonts w:asciiTheme="majorHAnsi" w:hAnsiTheme="majorHAnsi" w:cstheme="majorHAnsi"/>
          <w:sz w:val="20"/>
          <w:szCs w:val="20"/>
          <w:lang w:val="de-CH"/>
        </w:rPr>
      </w:pPr>
    </w:p>
    <w:p w14:paraId="3A6E5944" w14:textId="042BC767" w:rsidR="0045779B" w:rsidRDefault="0045779B" w:rsidP="004454DB">
      <w:pPr>
        <w:spacing w:line="276" w:lineRule="auto"/>
        <w:ind w:left="-426"/>
        <w:rPr>
          <w:rFonts w:asciiTheme="majorHAnsi" w:hAnsiTheme="majorHAnsi" w:cstheme="majorHAnsi"/>
          <w:sz w:val="20"/>
          <w:szCs w:val="20"/>
          <w:lang w:val="de-CH"/>
        </w:rPr>
      </w:pPr>
    </w:p>
    <w:p w14:paraId="1E8D7457" w14:textId="59F529B4" w:rsidR="0045779B" w:rsidRPr="003F5612" w:rsidRDefault="0045779B" w:rsidP="0045779B">
      <w:pPr>
        <w:tabs>
          <w:tab w:val="left" w:pos="2191"/>
        </w:tabs>
        <w:spacing w:line="276" w:lineRule="auto"/>
        <w:ind w:left="-426"/>
        <w:rPr>
          <w:rFonts w:asciiTheme="majorHAnsi" w:hAnsiTheme="majorHAnsi" w:cstheme="majorHAnsi"/>
          <w:b/>
          <w:bCs/>
          <w:sz w:val="20"/>
          <w:szCs w:val="20"/>
          <w:lang w:val="de-CH"/>
        </w:rPr>
      </w:pPr>
      <w:r w:rsidRPr="003F5612">
        <w:rPr>
          <w:rFonts w:asciiTheme="majorHAnsi" w:hAnsiTheme="majorHAnsi" w:cstheme="majorHAnsi"/>
          <w:b/>
          <w:bCs/>
          <w:sz w:val="20"/>
          <w:szCs w:val="20"/>
          <w:lang w:val="de-CH"/>
        </w:rPr>
        <w:t>Informationsveranstaltung Auslandaufenthalte</w:t>
      </w:r>
    </w:p>
    <w:p w14:paraId="2D4DC2DF" w14:textId="1B39AEBE" w:rsidR="0045779B" w:rsidRDefault="0045779B" w:rsidP="0045779B">
      <w:pPr>
        <w:tabs>
          <w:tab w:val="left" w:pos="2191"/>
        </w:tabs>
        <w:spacing w:line="276" w:lineRule="auto"/>
        <w:ind w:left="-426"/>
        <w:rPr>
          <w:rFonts w:asciiTheme="majorHAnsi" w:hAnsiTheme="majorHAnsi" w:cstheme="majorHAnsi"/>
          <w:sz w:val="20"/>
          <w:szCs w:val="20"/>
          <w:lang w:val="de-CH"/>
        </w:rPr>
      </w:pPr>
    </w:p>
    <w:p w14:paraId="438BE63C" w14:textId="41EF9073" w:rsidR="0045779B" w:rsidRDefault="0045779B" w:rsidP="0045779B">
      <w:pPr>
        <w:tabs>
          <w:tab w:val="left" w:pos="2191"/>
        </w:tabs>
        <w:spacing w:line="276" w:lineRule="auto"/>
        <w:ind w:left="-426"/>
        <w:rPr>
          <w:rFonts w:asciiTheme="majorHAnsi" w:hAnsiTheme="majorHAnsi" w:cstheme="majorHAnsi"/>
          <w:sz w:val="20"/>
          <w:szCs w:val="20"/>
          <w:lang w:val="de-CH"/>
        </w:rPr>
      </w:pPr>
      <w:r>
        <w:rPr>
          <w:rFonts w:asciiTheme="majorHAnsi" w:hAnsiTheme="majorHAnsi" w:cstheme="majorHAnsi"/>
          <w:sz w:val="20"/>
          <w:szCs w:val="20"/>
          <w:lang w:val="de-CH"/>
        </w:rPr>
        <w:t xml:space="preserve">Der Informationsanlass </w:t>
      </w:r>
      <w:r w:rsidR="00A943E2">
        <w:rPr>
          <w:rFonts w:asciiTheme="majorHAnsi" w:hAnsiTheme="majorHAnsi" w:cstheme="majorHAnsi"/>
          <w:sz w:val="20"/>
          <w:szCs w:val="20"/>
          <w:lang w:val="de-CH"/>
        </w:rPr>
        <w:t xml:space="preserve">am 25. August </w:t>
      </w:r>
      <w:r>
        <w:rPr>
          <w:rFonts w:asciiTheme="majorHAnsi" w:hAnsiTheme="majorHAnsi" w:cstheme="majorHAnsi"/>
          <w:sz w:val="20"/>
          <w:szCs w:val="20"/>
          <w:lang w:val="de-CH"/>
        </w:rPr>
        <w:t xml:space="preserve">zum Thema Auslandaufenthalt stiess auf grosses Interesse. Intermundo, eine unabhängige Dachorganisation der Jugendaustauschorganisationen gab Einblick in die Möglichkeiten der </w:t>
      </w:r>
      <w:r w:rsidR="003F5612">
        <w:rPr>
          <w:rFonts w:asciiTheme="majorHAnsi" w:hAnsiTheme="majorHAnsi" w:cstheme="majorHAnsi"/>
          <w:sz w:val="20"/>
          <w:szCs w:val="20"/>
          <w:lang w:val="de-CH"/>
        </w:rPr>
        <w:t xml:space="preserve">Auslandaufenthalte, sowohl während wie auch nach der Schulzeit. Neben den verschiedenen Organisationen haben auch Austauschschülerinnen und Gasteltern über ihre Erfahrungen referiert. Ein äusserst gelungener Anlass, der viele Jugendliche und Eltern angesprochen hat. </w:t>
      </w:r>
    </w:p>
    <w:p w14:paraId="1D02A01D" w14:textId="77777777" w:rsidR="0045779B" w:rsidRDefault="0045779B" w:rsidP="0045779B">
      <w:pPr>
        <w:tabs>
          <w:tab w:val="left" w:pos="2191"/>
        </w:tabs>
        <w:spacing w:line="276" w:lineRule="auto"/>
        <w:ind w:left="-426"/>
        <w:rPr>
          <w:rFonts w:asciiTheme="majorHAnsi" w:hAnsiTheme="majorHAnsi" w:cstheme="majorHAnsi"/>
          <w:sz w:val="20"/>
          <w:szCs w:val="20"/>
          <w:lang w:val="de-CH"/>
        </w:rPr>
      </w:pPr>
    </w:p>
    <w:p w14:paraId="1E469E4F" w14:textId="0FBF1C18" w:rsidR="0045779B" w:rsidRDefault="0045779B" w:rsidP="004454DB">
      <w:pPr>
        <w:spacing w:line="276" w:lineRule="auto"/>
        <w:ind w:left="-426"/>
        <w:rPr>
          <w:rFonts w:asciiTheme="majorHAnsi" w:hAnsiTheme="majorHAnsi" w:cstheme="majorHAnsi"/>
          <w:sz w:val="20"/>
          <w:szCs w:val="20"/>
          <w:lang w:val="de-CH"/>
        </w:rPr>
      </w:pPr>
    </w:p>
    <w:p w14:paraId="31A56B28" w14:textId="7DB9E12C" w:rsidR="003F5612" w:rsidRPr="00D36CE2" w:rsidRDefault="003F5612" w:rsidP="004454DB">
      <w:pPr>
        <w:spacing w:line="276" w:lineRule="auto"/>
        <w:ind w:left="-426"/>
        <w:rPr>
          <w:rFonts w:asciiTheme="majorHAnsi" w:hAnsiTheme="majorHAnsi" w:cstheme="majorHAnsi"/>
          <w:b/>
          <w:bCs/>
          <w:sz w:val="20"/>
          <w:szCs w:val="20"/>
          <w:lang w:val="de-CH"/>
        </w:rPr>
      </w:pPr>
      <w:r w:rsidRPr="00D36CE2">
        <w:rPr>
          <w:rFonts w:asciiTheme="majorHAnsi" w:hAnsiTheme="majorHAnsi" w:cstheme="majorHAnsi"/>
          <w:b/>
          <w:bCs/>
          <w:sz w:val="20"/>
          <w:szCs w:val="20"/>
          <w:lang w:val="de-CH"/>
        </w:rPr>
        <w:t>Persönliche Gedanken</w:t>
      </w:r>
    </w:p>
    <w:p w14:paraId="31C21431" w14:textId="7D8D6F1E" w:rsidR="003F5612" w:rsidRDefault="003F5612" w:rsidP="004454DB">
      <w:pPr>
        <w:spacing w:line="276" w:lineRule="auto"/>
        <w:ind w:left="-426"/>
        <w:rPr>
          <w:rFonts w:asciiTheme="majorHAnsi" w:hAnsiTheme="majorHAnsi" w:cstheme="majorHAnsi"/>
          <w:sz w:val="20"/>
          <w:szCs w:val="20"/>
          <w:lang w:val="de-CH"/>
        </w:rPr>
      </w:pPr>
    </w:p>
    <w:p w14:paraId="35ECD181" w14:textId="5DCFE4F2" w:rsidR="003F5612" w:rsidRDefault="00D36CE2" w:rsidP="004454DB">
      <w:pPr>
        <w:spacing w:line="276" w:lineRule="auto"/>
        <w:ind w:left="-426"/>
        <w:rPr>
          <w:rFonts w:asciiTheme="majorHAnsi" w:hAnsiTheme="majorHAnsi" w:cstheme="majorHAnsi"/>
          <w:sz w:val="20"/>
          <w:szCs w:val="20"/>
          <w:lang w:val="de-CH"/>
        </w:rPr>
      </w:pPr>
      <w:r>
        <w:rPr>
          <w:rFonts w:asciiTheme="majorHAnsi" w:hAnsiTheme="majorHAnsi" w:cstheme="majorHAnsi"/>
          <w:sz w:val="20"/>
          <w:szCs w:val="20"/>
          <w:lang w:val="de-CH"/>
        </w:rPr>
        <w:t>Da waren’s nur noch vier…. Nachdem Suzana an der MV den Vorstand verlässt, sind wir nur noch zu viert. Wir sind ein tolles, engagiertes Team, aber zu viert ist der Vorstand klar unterbesetzt. Daher möchten wir Sie auffordern, bei uns im Vorstand mitzuarbeiten. Wir würden uns über Ihr Interesse freuen! Sehr gerne stehen wir zur Klärung allfälliger Fragen zur Verfügung. Melden Sie sich bei uns!</w:t>
      </w:r>
    </w:p>
    <w:p w14:paraId="0B8EEEE9" w14:textId="77777777" w:rsidR="00D36CE2" w:rsidRPr="004454DB" w:rsidRDefault="00D36CE2" w:rsidP="004454DB">
      <w:pPr>
        <w:spacing w:line="276" w:lineRule="auto"/>
        <w:ind w:left="-426"/>
        <w:rPr>
          <w:rFonts w:asciiTheme="majorHAnsi" w:hAnsiTheme="majorHAnsi" w:cstheme="majorHAnsi"/>
          <w:sz w:val="20"/>
          <w:szCs w:val="20"/>
          <w:lang w:val="de-CH"/>
        </w:rPr>
      </w:pPr>
    </w:p>
    <w:sectPr w:rsidR="00D36CE2" w:rsidRPr="004454DB" w:rsidSect="004E48C6">
      <w:headerReference w:type="even" r:id="rId7"/>
      <w:headerReference w:type="default" r:id="rId8"/>
      <w:footerReference w:type="even" r:id="rId9"/>
      <w:footerReference w:type="default" r:id="rId10"/>
      <w:headerReference w:type="first" r:id="rId11"/>
      <w:footerReference w:type="first" r:id="rId12"/>
      <w:pgSz w:w="11900" w:h="16840"/>
      <w:pgMar w:top="1864" w:right="1269" w:bottom="0" w:left="1842" w:header="709"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7C30C" w14:textId="77777777" w:rsidR="006D05D2" w:rsidRDefault="006D05D2" w:rsidP="004B179A">
      <w:pPr>
        <w:spacing w:line="240" w:lineRule="auto"/>
      </w:pPr>
      <w:r>
        <w:separator/>
      </w:r>
    </w:p>
  </w:endnote>
  <w:endnote w:type="continuationSeparator" w:id="0">
    <w:p w14:paraId="1B36514B" w14:textId="77777777" w:rsidR="006D05D2" w:rsidRDefault="006D05D2" w:rsidP="004B1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833B" w14:textId="77777777" w:rsidR="004B179A" w:rsidRDefault="004B179A" w:rsidP="004B17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0376" w14:textId="77777777" w:rsidR="006C0EC1" w:rsidRPr="00995AED" w:rsidRDefault="006D05D2" w:rsidP="004B179A">
    <w:pPr>
      <w:pStyle w:val="Beschriftung"/>
      <w:tabs>
        <w:tab w:val="left" w:pos="1440"/>
        <w:tab w:val="left" w:pos="2880"/>
        <w:tab w:val="left" w:pos="4320"/>
        <w:tab w:val="left" w:pos="5760"/>
        <w:tab w:val="left" w:pos="7200"/>
        <w:tab w:val="left" w:pos="8640"/>
      </w:tabs>
      <w:jc w:val="right"/>
      <w:rPr>
        <w:rFonts w:ascii="Calibri" w:hAnsi="Calibri" w:cs="Calibri"/>
        <w:color w:val="404040" w:themeColor="text1" w:themeTint="BF"/>
        <w:sz w:val="18"/>
        <w:szCs w:val="17"/>
        <w:lang w:val="de-CH"/>
      </w:rPr>
    </w:pPr>
  </w:p>
  <w:p w14:paraId="6ED69690" w14:textId="6F204280" w:rsidR="009D3CD2" w:rsidRDefault="00022684" w:rsidP="004B179A">
    <w:pPr>
      <w:pStyle w:val="Beschriftung"/>
      <w:tabs>
        <w:tab w:val="left" w:pos="1440"/>
        <w:tab w:val="left" w:pos="2880"/>
        <w:tab w:val="left" w:pos="4320"/>
        <w:tab w:val="left" w:pos="5760"/>
        <w:tab w:val="left" w:pos="7200"/>
        <w:tab w:val="left" w:pos="8640"/>
      </w:tabs>
      <w:jc w:val="right"/>
      <w:rPr>
        <w:rFonts w:ascii="Calibri" w:hAnsi="Calibri" w:cs="Calibri"/>
        <w:b/>
        <w:color w:val="auto"/>
        <w:sz w:val="18"/>
        <w:szCs w:val="17"/>
        <w:lang w:val="de-CH"/>
      </w:rPr>
    </w:pPr>
    <w:r w:rsidRPr="00995AED">
      <w:rPr>
        <w:rFonts w:ascii="Calibri" w:hAnsi="Calibri" w:cs="Calibri"/>
        <w:b/>
        <w:color w:val="auto"/>
        <w:sz w:val="18"/>
        <w:szCs w:val="17"/>
        <w:lang w:val="de-CH"/>
      </w:rPr>
      <w:t>www.emw-winterthur.ch</w:t>
    </w:r>
  </w:p>
  <w:p w14:paraId="43A4210F" w14:textId="792B68ED" w:rsidR="004B179A" w:rsidRPr="00995AED" w:rsidRDefault="004B179A" w:rsidP="004B179A">
    <w:pPr>
      <w:pStyle w:val="Beschriftung"/>
      <w:tabs>
        <w:tab w:val="left" w:pos="1440"/>
        <w:tab w:val="left" w:pos="2880"/>
        <w:tab w:val="left" w:pos="4320"/>
        <w:tab w:val="left" w:pos="5760"/>
        <w:tab w:val="left" w:pos="7200"/>
        <w:tab w:val="left" w:pos="8640"/>
      </w:tabs>
      <w:jc w:val="right"/>
      <w:rPr>
        <w:rFonts w:ascii="Calibri" w:hAnsi="Calibri" w:cs="Calibri"/>
        <w:b/>
        <w:color w:val="404040" w:themeColor="text1" w:themeTint="BF"/>
        <w:sz w:val="18"/>
        <w:szCs w:val="17"/>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E19A" w14:textId="77777777" w:rsidR="00100886" w:rsidRPr="00987C0F" w:rsidRDefault="00100886" w:rsidP="004B179A">
    <w:pPr>
      <w:pStyle w:val="Beschriftung"/>
      <w:tabs>
        <w:tab w:val="left" w:pos="1440"/>
        <w:tab w:val="left" w:pos="2880"/>
        <w:tab w:val="left" w:pos="4320"/>
        <w:tab w:val="left" w:pos="5760"/>
        <w:tab w:val="left" w:pos="7200"/>
        <w:tab w:val="left" w:pos="8640"/>
      </w:tabs>
      <w:jc w:val="right"/>
      <w:rPr>
        <w:rFonts w:asciiTheme="majorHAnsi" w:hAnsiTheme="majorHAnsi" w:cstheme="majorHAnsi"/>
        <w:b/>
        <w:color w:val="auto"/>
        <w:sz w:val="18"/>
        <w:szCs w:val="17"/>
        <w:lang w:val="de-CH"/>
      </w:rPr>
    </w:pPr>
    <w:r w:rsidRPr="00987C0F">
      <w:rPr>
        <w:rFonts w:asciiTheme="majorHAnsi" w:hAnsiTheme="majorHAnsi" w:cstheme="majorHAnsi"/>
        <w:b/>
        <w:color w:val="auto"/>
        <w:sz w:val="18"/>
        <w:szCs w:val="17"/>
        <w:lang w:val="de-CH"/>
      </w:rPr>
      <w:t>Elternvereinigung Mittelschulen Winterthur</w:t>
    </w:r>
  </w:p>
  <w:p w14:paraId="18A698BB" w14:textId="37ABBC46" w:rsidR="00100886" w:rsidRPr="00987C0F" w:rsidRDefault="0094429C" w:rsidP="004B179A">
    <w:pPr>
      <w:pStyle w:val="Beschriftung"/>
      <w:tabs>
        <w:tab w:val="left" w:pos="1440"/>
        <w:tab w:val="left" w:pos="2880"/>
        <w:tab w:val="left" w:pos="4320"/>
        <w:tab w:val="left" w:pos="5760"/>
        <w:tab w:val="left" w:pos="7200"/>
        <w:tab w:val="left" w:pos="8640"/>
      </w:tabs>
      <w:jc w:val="right"/>
      <w:rPr>
        <w:rFonts w:asciiTheme="majorHAnsi" w:hAnsiTheme="majorHAnsi" w:cstheme="majorHAnsi"/>
        <w:bCs/>
        <w:color w:val="auto"/>
        <w:sz w:val="18"/>
        <w:szCs w:val="17"/>
        <w:lang w:val="de-CH"/>
      </w:rPr>
    </w:pPr>
    <w:r>
      <w:rPr>
        <w:rFonts w:asciiTheme="majorHAnsi" w:hAnsiTheme="majorHAnsi" w:cstheme="majorHAnsi"/>
        <w:bCs/>
        <w:color w:val="auto"/>
        <w:sz w:val="18"/>
        <w:szCs w:val="17"/>
        <w:lang w:val="de-CH"/>
      </w:rPr>
      <w:t>info</w:t>
    </w:r>
    <w:r w:rsidR="00100886" w:rsidRPr="00987C0F">
      <w:rPr>
        <w:rFonts w:asciiTheme="majorHAnsi" w:hAnsiTheme="majorHAnsi" w:cstheme="majorHAnsi"/>
        <w:bCs/>
        <w:color w:val="404040" w:themeColor="text1" w:themeTint="BF"/>
        <w:sz w:val="18"/>
        <w:szCs w:val="17"/>
        <w:lang w:val="de-CH"/>
      </w:rPr>
      <w:t>@emw.winterthur.ch</w:t>
    </w:r>
  </w:p>
  <w:p w14:paraId="4A3DF1DC" w14:textId="77777777" w:rsidR="00100886" w:rsidRPr="00987C0F" w:rsidRDefault="00100886" w:rsidP="004B179A">
    <w:pPr>
      <w:pStyle w:val="Beschriftung"/>
      <w:tabs>
        <w:tab w:val="left" w:pos="1440"/>
        <w:tab w:val="left" w:pos="2880"/>
        <w:tab w:val="left" w:pos="4320"/>
        <w:tab w:val="left" w:pos="5760"/>
        <w:tab w:val="left" w:pos="7200"/>
        <w:tab w:val="left" w:pos="8640"/>
      </w:tabs>
      <w:jc w:val="right"/>
      <w:rPr>
        <w:rFonts w:asciiTheme="majorHAnsi" w:hAnsiTheme="majorHAnsi" w:cstheme="majorHAnsi"/>
        <w:b/>
        <w:color w:val="404040" w:themeColor="text1" w:themeTint="BF"/>
        <w:sz w:val="18"/>
        <w:szCs w:val="17"/>
        <w:lang w:val="de-CH"/>
      </w:rPr>
    </w:pPr>
    <w:r w:rsidRPr="00987C0F">
      <w:rPr>
        <w:rFonts w:asciiTheme="majorHAnsi" w:hAnsiTheme="majorHAnsi" w:cstheme="majorHAnsi"/>
        <w:b/>
        <w:color w:val="auto"/>
        <w:sz w:val="18"/>
        <w:szCs w:val="17"/>
        <w:lang w:val="de-CH"/>
      </w:rPr>
      <w:t>www.emw-winterthur.ch</w:t>
    </w:r>
  </w:p>
  <w:p w14:paraId="45745A0A" w14:textId="77777777" w:rsidR="006E0602" w:rsidRDefault="006E0602" w:rsidP="004B17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9ABE5" w14:textId="77777777" w:rsidR="006D05D2" w:rsidRDefault="006D05D2" w:rsidP="004B179A">
      <w:pPr>
        <w:spacing w:line="240" w:lineRule="auto"/>
      </w:pPr>
      <w:r>
        <w:separator/>
      </w:r>
    </w:p>
  </w:footnote>
  <w:footnote w:type="continuationSeparator" w:id="0">
    <w:p w14:paraId="7FBD1A79" w14:textId="77777777" w:rsidR="006D05D2" w:rsidRDefault="006D05D2" w:rsidP="004B1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E19" w14:textId="77777777" w:rsidR="004B179A" w:rsidRDefault="004B179A" w:rsidP="004B17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34D1" w14:textId="77777777" w:rsidR="0070394C" w:rsidRDefault="00100886" w:rsidP="004B179A">
    <w:pPr>
      <w:pStyle w:val="Kopfzeile"/>
      <w:rPr>
        <w:rFonts w:ascii="Calibri" w:hAnsi="Calibri" w:cs="Calibri"/>
        <w:lang w:val="de-CH"/>
      </w:rPr>
    </w:pPr>
    <w:r>
      <w:rPr>
        <w:rFonts w:ascii="Calibri" w:hAnsi="Calibri" w:cs="Calibri"/>
        <w:noProof/>
        <w:bdr w:val="none" w:sz="0" w:space="0" w:color="auto"/>
        <w:lang w:val="de-CH"/>
      </w:rPr>
      <w:drawing>
        <wp:anchor distT="0" distB="0" distL="114300" distR="114300" simplePos="0" relativeHeight="251660288" behindDoc="0" locked="0" layoutInCell="1" allowOverlap="1" wp14:anchorId="0A6CB0A3" wp14:editId="06C120A7">
          <wp:simplePos x="0" y="0"/>
          <wp:positionH relativeFrom="column">
            <wp:posOffset>4394470</wp:posOffset>
          </wp:positionH>
          <wp:positionV relativeFrom="paragraph">
            <wp:posOffset>-22496</wp:posOffset>
          </wp:positionV>
          <wp:extent cx="729804" cy="522853"/>
          <wp:effectExtent l="0" t="0" r="0" b="0"/>
          <wp:wrapNone/>
          <wp:docPr id="3" name="officeArt object" descr="Vorlage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Art object" descr="Vorlage_Logo_4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9804" cy="52285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A43F58A" w14:textId="77777777" w:rsidR="00EF45DA" w:rsidRDefault="006D05D2" w:rsidP="004B179A">
    <w:pPr>
      <w:pStyle w:val="Kopfzeile"/>
      <w:rPr>
        <w:rFonts w:ascii="Calibri" w:hAnsi="Calibri" w:cs="Calibri"/>
        <w:lang w:val="de-CH"/>
      </w:rPr>
    </w:pPr>
  </w:p>
  <w:p w14:paraId="4C2F9123" w14:textId="77777777" w:rsidR="0070394C" w:rsidRPr="0070394C" w:rsidRDefault="006D05D2" w:rsidP="004B179A">
    <w:pPr>
      <w:pStyle w:val="Kopfzeile"/>
      <w:rPr>
        <w:rFonts w:ascii="Calibri" w:hAnsi="Calibri" w:cs="Calibri"/>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1C53" w14:textId="77777777" w:rsidR="006E0602" w:rsidRDefault="009A0CC1" w:rsidP="004B179A">
    <w:pPr>
      <w:pStyle w:val="Kopfzeile"/>
    </w:pPr>
    <w:r>
      <w:rPr>
        <w:noProof/>
        <w:bdr w:val="none" w:sz="0" w:space="0" w:color="auto"/>
      </w:rPr>
      <mc:AlternateContent>
        <mc:Choice Requires="wps">
          <w:drawing>
            <wp:anchor distT="0" distB="0" distL="114300" distR="114300" simplePos="0" relativeHeight="251655168" behindDoc="0" locked="0" layoutInCell="1" allowOverlap="1" wp14:anchorId="3A0E6C6D" wp14:editId="56626F8F">
              <wp:simplePos x="0" y="0"/>
              <wp:positionH relativeFrom="column">
                <wp:posOffset>3594262</wp:posOffset>
              </wp:positionH>
              <wp:positionV relativeFrom="paragraph">
                <wp:posOffset>-528036</wp:posOffset>
              </wp:positionV>
              <wp:extent cx="1669415" cy="1321394"/>
              <wp:effectExtent l="0" t="0" r="6985" b="12700"/>
              <wp:wrapNone/>
              <wp:docPr id="14" name="Rechteck 14"/>
              <wp:cNvGraphicFramePr/>
              <a:graphic xmlns:a="http://schemas.openxmlformats.org/drawingml/2006/main">
                <a:graphicData uri="http://schemas.microsoft.com/office/word/2010/wordprocessingShape">
                  <wps:wsp>
                    <wps:cNvSpPr/>
                    <wps:spPr>
                      <a:xfrm>
                        <a:off x="0" y="0"/>
                        <a:ext cx="1669415" cy="1321394"/>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5BFF1" id="Rechteck 14" o:spid="_x0000_s1026" style="position:absolute;margin-left:283pt;margin-top:-41.6pt;width:131.45pt;height:10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" fillcolor="white [3212]" strokecolor="#bfbfbf [2412]" strokeweight="1pt"/>
          </w:pict>
        </mc:Fallback>
      </mc:AlternateContent>
    </w:r>
    <w:r>
      <w:rPr>
        <w:noProof/>
        <w:bdr w:val="none" w:sz="0" w:space="0" w:color="auto"/>
      </w:rPr>
      <w:drawing>
        <wp:anchor distT="0" distB="0" distL="114300" distR="114300" simplePos="0" relativeHeight="251656192" behindDoc="0" locked="0" layoutInCell="1" allowOverlap="1" wp14:anchorId="195E9240" wp14:editId="5C1D57CC">
          <wp:simplePos x="0" y="0"/>
          <wp:positionH relativeFrom="column">
            <wp:posOffset>3895293</wp:posOffset>
          </wp:positionH>
          <wp:positionV relativeFrom="paragraph">
            <wp:posOffset>-100330</wp:posOffset>
          </wp:positionV>
          <wp:extent cx="1053465" cy="755015"/>
          <wp:effectExtent l="0" t="0" r="635" b="0"/>
          <wp:wrapNone/>
          <wp:docPr id="5" name="officeArt object" descr="Vorlage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Art object" descr="Vorlage_Logo_4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3465" cy="7550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C30A1"/>
    <w:multiLevelType w:val="hybridMultilevel"/>
    <w:tmpl w:val="7C2C162E"/>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 w15:restartNumberingAfterBreak="0">
    <w:nsid w:val="2AC46DF9"/>
    <w:multiLevelType w:val="hybridMultilevel"/>
    <w:tmpl w:val="72A81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FA3945"/>
    <w:multiLevelType w:val="hybridMultilevel"/>
    <w:tmpl w:val="B1384642"/>
    <w:lvl w:ilvl="0" w:tplc="04070001">
      <w:start w:val="1"/>
      <w:numFmt w:val="bullet"/>
      <w:lvlText w:val=""/>
      <w:lvlJc w:val="left"/>
      <w:pPr>
        <w:ind w:left="768" w:hanging="360"/>
      </w:pPr>
      <w:rPr>
        <w:rFonts w:ascii="Symbol" w:hAnsi="Symbol" w:hint="default"/>
      </w:rPr>
    </w:lvl>
    <w:lvl w:ilvl="1" w:tplc="04070003">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 w15:restartNumberingAfterBreak="0">
    <w:nsid w:val="49F2197D"/>
    <w:multiLevelType w:val="hybridMultilevel"/>
    <w:tmpl w:val="03CE4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4B18EA"/>
    <w:multiLevelType w:val="hybridMultilevel"/>
    <w:tmpl w:val="193EAF5E"/>
    <w:lvl w:ilvl="0" w:tplc="04070001">
      <w:start w:val="1"/>
      <w:numFmt w:val="bullet"/>
      <w:lvlText w:val=""/>
      <w:lvlJc w:val="left"/>
      <w:pPr>
        <w:ind w:left="768" w:hanging="360"/>
      </w:pPr>
      <w:rPr>
        <w:rFonts w:ascii="Symbol" w:hAnsi="Symbol" w:hint="default"/>
      </w:rPr>
    </w:lvl>
    <w:lvl w:ilvl="1" w:tplc="04070003">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02"/>
    <w:rsid w:val="00014838"/>
    <w:rsid w:val="00020750"/>
    <w:rsid w:val="00022684"/>
    <w:rsid w:val="00095392"/>
    <w:rsid w:val="00100886"/>
    <w:rsid w:val="001C468D"/>
    <w:rsid w:val="001C7CB5"/>
    <w:rsid w:val="003F5612"/>
    <w:rsid w:val="00410E51"/>
    <w:rsid w:val="004454DB"/>
    <w:rsid w:val="00450CC1"/>
    <w:rsid w:val="0045779B"/>
    <w:rsid w:val="004B179A"/>
    <w:rsid w:val="004B569D"/>
    <w:rsid w:val="004E48C6"/>
    <w:rsid w:val="005B59E9"/>
    <w:rsid w:val="005D3334"/>
    <w:rsid w:val="006765B6"/>
    <w:rsid w:val="006D05D2"/>
    <w:rsid w:val="006E0602"/>
    <w:rsid w:val="00741F24"/>
    <w:rsid w:val="00795E54"/>
    <w:rsid w:val="007A14C6"/>
    <w:rsid w:val="0082207D"/>
    <w:rsid w:val="009166FA"/>
    <w:rsid w:val="009204ED"/>
    <w:rsid w:val="0094429C"/>
    <w:rsid w:val="00977F73"/>
    <w:rsid w:val="00987C0F"/>
    <w:rsid w:val="009A0CC1"/>
    <w:rsid w:val="00A7211B"/>
    <w:rsid w:val="00A943E2"/>
    <w:rsid w:val="00AA5371"/>
    <w:rsid w:val="00AD70ED"/>
    <w:rsid w:val="00AF739B"/>
    <w:rsid w:val="00BE104D"/>
    <w:rsid w:val="00C02CDB"/>
    <w:rsid w:val="00CC4C30"/>
    <w:rsid w:val="00CE53EC"/>
    <w:rsid w:val="00D36CE2"/>
    <w:rsid w:val="00D516AC"/>
    <w:rsid w:val="00DF6C20"/>
    <w:rsid w:val="00E4690D"/>
    <w:rsid w:val="00F92A2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5A6E"/>
  <w15:chartTrackingRefBased/>
  <w15:docId w15:val="{604A478F-C8AA-DB4F-B25E-02960E4B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E0602"/>
    <w:pPr>
      <w:pBdr>
        <w:top w:val="nil"/>
        <w:left w:val="nil"/>
        <w:bottom w:val="nil"/>
        <w:right w:val="nil"/>
        <w:between w:val="nil"/>
        <w:bar w:val="nil"/>
      </w:pBdr>
      <w:spacing w:line="264" w:lineRule="auto"/>
    </w:pPr>
    <w:rPr>
      <w:rFonts w:ascii="Trebuchet MS" w:eastAsia="Arial Unicode MS" w:hAnsi="Trebuchet MS" w:cs="Arial Unicode MS"/>
      <w:color w:val="000000"/>
      <w:sz w:val="22"/>
      <w:szCs w:val="22"/>
      <w:u w:color="000000"/>
      <w:bdr w:val="nil"/>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6E0602"/>
  </w:style>
  <w:style w:type="character" w:styleId="Hyperlink">
    <w:name w:val="Hyperlink"/>
    <w:rsid w:val="006E0602"/>
    <w:rPr>
      <w:u w:val="single"/>
    </w:rPr>
  </w:style>
  <w:style w:type="paragraph" w:styleId="Beschriftung">
    <w:name w:val="caption"/>
    <w:rsid w:val="006E0602"/>
    <w:pPr>
      <w:pBdr>
        <w:top w:val="nil"/>
        <w:left w:val="nil"/>
        <w:bottom w:val="nil"/>
        <w:right w:val="nil"/>
        <w:between w:val="nil"/>
        <w:bar w:val="nil"/>
      </w:pBdr>
      <w:suppressAutoHyphens/>
      <w:spacing w:line="264" w:lineRule="auto"/>
      <w:outlineLvl w:val="0"/>
    </w:pPr>
    <w:rPr>
      <w:rFonts w:ascii="Helvetica Neue" w:eastAsia="Arial Unicode MS" w:hAnsi="Helvetica Neue" w:cs="Arial Unicode MS"/>
      <w:color w:val="000000"/>
      <w:sz w:val="36"/>
      <w:szCs w:val="36"/>
      <w:u w:color="000000"/>
      <w:bdr w:val="nil"/>
      <w:lang w:val="de-DE" w:eastAsia="de-CH"/>
    </w:rPr>
  </w:style>
  <w:style w:type="paragraph" w:styleId="Kopfzeile">
    <w:name w:val="header"/>
    <w:basedOn w:val="Standard"/>
    <w:link w:val="KopfzeileZchn"/>
    <w:uiPriority w:val="99"/>
    <w:unhideWhenUsed/>
    <w:rsid w:val="006E0602"/>
    <w:pPr>
      <w:tabs>
        <w:tab w:val="center" w:pos="4536"/>
        <w:tab w:val="right" w:pos="9072"/>
      </w:tabs>
    </w:pPr>
  </w:style>
  <w:style w:type="character" w:customStyle="1" w:styleId="KopfzeileZchn">
    <w:name w:val="Kopfzeile Zchn"/>
    <w:basedOn w:val="Absatz-Standardschriftart"/>
    <w:link w:val="Kopfzeile"/>
    <w:uiPriority w:val="99"/>
    <w:rsid w:val="006E0602"/>
    <w:rPr>
      <w:rFonts w:ascii="Trebuchet MS" w:eastAsia="Arial Unicode MS" w:hAnsi="Trebuchet MS" w:cs="Arial Unicode MS"/>
      <w:color w:val="000000"/>
      <w:sz w:val="22"/>
      <w:szCs w:val="22"/>
      <w:u w:color="000000"/>
      <w:bdr w:val="nil"/>
      <w:lang w:val="de-DE" w:eastAsia="de-CH"/>
    </w:rPr>
  </w:style>
  <w:style w:type="paragraph" w:styleId="Fuzeile">
    <w:name w:val="footer"/>
    <w:basedOn w:val="Standard"/>
    <w:link w:val="FuzeileZchn"/>
    <w:uiPriority w:val="99"/>
    <w:unhideWhenUsed/>
    <w:rsid w:val="006E0602"/>
    <w:pPr>
      <w:tabs>
        <w:tab w:val="center" w:pos="4536"/>
        <w:tab w:val="right" w:pos="9072"/>
      </w:tabs>
    </w:pPr>
  </w:style>
  <w:style w:type="character" w:customStyle="1" w:styleId="FuzeileZchn">
    <w:name w:val="Fußzeile Zchn"/>
    <w:basedOn w:val="Absatz-Standardschriftart"/>
    <w:link w:val="Fuzeile"/>
    <w:uiPriority w:val="99"/>
    <w:rsid w:val="006E0602"/>
    <w:rPr>
      <w:rFonts w:ascii="Trebuchet MS" w:eastAsia="Arial Unicode MS" w:hAnsi="Trebuchet MS" w:cs="Arial Unicode MS"/>
      <w:color w:val="000000"/>
      <w:sz w:val="22"/>
      <w:szCs w:val="22"/>
      <w:u w:color="000000"/>
      <w:bdr w:val="nil"/>
      <w:lang w:val="de-DE" w:eastAsia="de-CH"/>
    </w:rPr>
  </w:style>
  <w:style w:type="paragraph" w:styleId="Listenabsatz">
    <w:name w:val="List Paragraph"/>
    <w:basedOn w:val="Standard"/>
    <w:uiPriority w:val="34"/>
    <w:qFormat/>
    <w:rsid w:val="006E060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EastAsia" w:cs="Times New Roman"/>
      <w:color w:val="404040"/>
      <w:sz w:val="20"/>
      <w:szCs w:val="24"/>
      <w:bdr w:val="none" w:sz="0" w:space="0" w:color="auto"/>
      <w:lang w:val="de-CH" w:eastAsia="de-DE"/>
    </w:rPr>
  </w:style>
  <w:style w:type="character" w:styleId="NichtaufgelsteErwhnung">
    <w:name w:val="Unresolved Mention"/>
    <w:basedOn w:val="Absatz-Standardschriftart"/>
    <w:uiPriority w:val="99"/>
    <w:semiHidden/>
    <w:unhideWhenUsed/>
    <w:rsid w:val="00BE104D"/>
    <w:rPr>
      <w:color w:val="605E5C"/>
      <w:shd w:val="clear" w:color="auto" w:fill="E1DFDD"/>
    </w:rPr>
  </w:style>
  <w:style w:type="paragraph" w:styleId="StandardWeb">
    <w:name w:val="Normal (Web)"/>
    <w:basedOn w:val="Standard"/>
    <w:uiPriority w:val="99"/>
    <w:semiHidden/>
    <w:unhideWhenUsed/>
    <w:rsid w:val="00445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CH" w:eastAsia="de-DE"/>
    </w:rPr>
  </w:style>
  <w:style w:type="character" w:customStyle="1" w:styleId="apple-converted-space">
    <w:name w:val="apple-converted-space"/>
    <w:basedOn w:val="Absatz-Standardschriftart"/>
    <w:rsid w:val="0044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25329">
      <w:bodyDiv w:val="1"/>
      <w:marLeft w:val="0"/>
      <w:marRight w:val="0"/>
      <w:marTop w:val="0"/>
      <w:marBottom w:val="0"/>
      <w:divBdr>
        <w:top w:val="none" w:sz="0" w:space="0" w:color="auto"/>
        <w:left w:val="none" w:sz="0" w:space="0" w:color="auto"/>
        <w:bottom w:val="none" w:sz="0" w:space="0" w:color="auto"/>
        <w:right w:val="none" w:sz="0" w:space="0" w:color="auto"/>
      </w:divBdr>
    </w:div>
    <w:div w:id="1257904347">
      <w:bodyDiv w:val="1"/>
      <w:marLeft w:val="0"/>
      <w:marRight w:val="0"/>
      <w:marTop w:val="0"/>
      <w:marBottom w:val="0"/>
      <w:divBdr>
        <w:top w:val="none" w:sz="0" w:space="0" w:color="auto"/>
        <w:left w:val="none" w:sz="0" w:space="0" w:color="auto"/>
        <w:bottom w:val="none" w:sz="0" w:space="0" w:color="auto"/>
        <w:right w:val="none" w:sz="0" w:space="0" w:color="auto"/>
      </w:divBdr>
    </w:div>
    <w:div w:id="1373652915">
      <w:bodyDiv w:val="1"/>
      <w:marLeft w:val="0"/>
      <w:marRight w:val="0"/>
      <w:marTop w:val="0"/>
      <w:marBottom w:val="0"/>
      <w:divBdr>
        <w:top w:val="none" w:sz="0" w:space="0" w:color="auto"/>
        <w:left w:val="none" w:sz="0" w:space="0" w:color="auto"/>
        <w:bottom w:val="none" w:sz="0" w:space="0" w:color="auto"/>
        <w:right w:val="none" w:sz="0" w:space="0" w:color="auto"/>
      </w:divBdr>
    </w:div>
    <w:div w:id="1472791513">
      <w:bodyDiv w:val="1"/>
      <w:marLeft w:val="0"/>
      <w:marRight w:val="0"/>
      <w:marTop w:val="0"/>
      <w:marBottom w:val="0"/>
      <w:divBdr>
        <w:top w:val="none" w:sz="0" w:space="0" w:color="auto"/>
        <w:left w:val="none" w:sz="0" w:space="0" w:color="auto"/>
        <w:bottom w:val="none" w:sz="0" w:space="0" w:color="auto"/>
        <w:right w:val="none" w:sz="0" w:space="0" w:color="auto"/>
      </w:divBdr>
    </w:div>
    <w:div w:id="1854680718">
      <w:bodyDiv w:val="1"/>
      <w:marLeft w:val="0"/>
      <w:marRight w:val="0"/>
      <w:marTop w:val="0"/>
      <w:marBottom w:val="0"/>
      <w:divBdr>
        <w:top w:val="none" w:sz="0" w:space="0" w:color="auto"/>
        <w:left w:val="none" w:sz="0" w:space="0" w:color="auto"/>
        <w:bottom w:val="none" w:sz="0" w:space="0" w:color="auto"/>
        <w:right w:val="none" w:sz="0" w:space="0" w:color="auto"/>
      </w:divBdr>
    </w:div>
    <w:div w:id="2129661147">
      <w:bodyDiv w:val="1"/>
      <w:marLeft w:val="0"/>
      <w:marRight w:val="0"/>
      <w:marTop w:val="0"/>
      <w:marBottom w:val="0"/>
      <w:divBdr>
        <w:top w:val="none" w:sz="0" w:space="0" w:color="auto"/>
        <w:left w:val="none" w:sz="0" w:space="0" w:color="auto"/>
        <w:bottom w:val="none" w:sz="0" w:space="0" w:color="auto"/>
        <w:right w:val="none" w:sz="0" w:space="0" w:color="auto"/>
      </w:divBdr>
      <w:divsChild>
        <w:div w:id="924847557">
          <w:marLeft w:val="0"/>
          <w:marRight w:val="0"/>
          <w:marTop w:val="0"/>
          <w:marBottom w:val="0"/>
          <w:divBdr>
            <w:top w:val="none" w:sz="0" w:space="0" w:color="auto"/>
            <w:left w:val="none" w:sz="0" w:space="0" w:color="auto"/>
            <w:bottom w:val="none" w:sz="0" w:space="0" w:color="auto"/>
            <w:right w:val="none" w:sz="0" w:space="0" w:color="auto"/>
          </w:divBdr>
        </w:div>
        <w:div w:id="962224368">
          <w:marLeft w:val="0"/>
          <w:marRight w:val="0"/>
          <w:marTop w:val="0"/>
          <w:marBottom w:val="0"/>
          <w:divBdr>
            <w:top w:val="none" w:sz="0" w:space="0" w:color="auto"/>
            <w:left w:val="none" w:sz="0" w:space="0" w:color="auto"/>
            <w:bottom w:val="none" w:sz="0" w:space="0" w:color="auto"/>
            <w:right w:val="none" w:sz="0" w:space="0" w:color="auto"/>
          </w:divBdr>
          <w:divsChild>
            <w:div w:id="11786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Laurenz Zellweger</dc:creator>
  <cp:keywords/>
  <dc:description/>
  <cp:lastModifiedBy>Lavinia Mester</cp:lastModifiedBy>
  <cp:revision>2</cp:revision>
  <cp:lastPrinted>2020-05-18T11:30:00Z</cp:lastPrinted>
  <dcterms:created xsi:type="dcterms:W3CDTF">2021-02-20T12:35:00Z</dcterms:created>
  <dcterms:modified xsi:type="dcterms:W3CDTF">2021-02-20T12:35:00Z</dcterms:modified>
</cp:coreProperties>
</file>